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DF9" w:rsidRPr="00EA1AE4" w:rsidRDefault="00A26DF9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26DF9" w:rsidRPr="00EA1AE4" w:rsidRDefault="0069584A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инвестиционной программе</w:t>
      </w:r>
      <w:r w:rsidR="00A26DF9" w:rsidRPr="00EA1AE4">
        <w:rPr>
          <w:rFonts w:ascii="Times New Roman" w:hAnsi="Times New Roman" w:cs="Times New Roman"/>
          <w:b/>
          <w:bCs/>
          <w:sz w:val="24"/>
          <w:szCs w:val="24"/>
        </w:rPr>
        <w:t xml:space="preserve"> ПАО «Ставропольэнергосбыт»</w:t>
      </w:r>
    </w:p>
    <w:p w:rsidR="00A26DF9" w:rsidRPr="00EA1AE4" w:rsidRDefault="00A26DF9" w:rsidP="00695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10304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>- 202</w:t>
      </w:r>
      <w:r w:rsidR="0010304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A26DF9" w:rsidRPr="00EA1AE4" w:rsidRDefault="00A26DF9" w:rsidP="00A26D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69584A" w:rsidRPr="0007498B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NewRomanPSMT" w:hAnsi="TimesNewRomanPSMT" w:cs="TimesNewRomanPSMT"/>
          <w:sz w:val="23"/>
          <w:szCs w:val="23"/>
        </w:rPr>
        <w:t xml:space="preserve">            </w:t>
      </w:r>
      <w:r w:rsidR="0069584A" w:rsidRPr="0007498B">
        <w:rPr>
          <w:rFonts w:ascii="Times New Roman" w:hAnsi="Times New Roman" w:cs="Times New Roman"/>
          <w:sz w:val="24"/>
          <w:szCs w:val="24"/>
        </w:rPr>
        <w:t>Инвестиционная программа ПАО «</w:t>
      </w:r>
      <w:proofErr w:type="spellStart"/>
      <w:r w:rsidR="0069584A"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="0069584A" w:rsidRPr="0007498B">
        <w:rPr>
          <w:rFonts w:ascii="Times New Roman" w:hAnsi="Times New Roman" w:cs="Times New Roman"/>
          <w:sz w:val="24"/>
          <w:szCs w:val="24"/>
        </w:rPr>
        <w:t>» на 202</w:t>
      </w:r>
      <w:r w:rsidR="00103048">
        <w:rPr>
          <w:rFonts w:ascii="Times New Roman" w:hAnsi="Times New Roman" w:cs="Times New Roman"/>
          <w:sz w:val="24"/>
          <w:szCs w:val="24"/>
        </w:rPr>
        <w:t>4</w:t>
      </w:r>
      <w:r w:rsidR="0069584A" w:rsidRPr="0007498B">
        <w:rPr>
          <w:rFonts w:ascii="Times New Roman" w:hAnsi="Times New Roman" w:cs="Times New Roman"/>
          <w:sz w:val="24"/>
          <w:szCs w:val="24"/>
        </w:rPr>
        <w:t>-202</w:t>
      </w:r>
      <w:r w:rsidR="00103048">
        <w:rPr>
          <w:rFonts w:ascii="Times New Roman" w:hAnsi="Times New Roman" w:cs="Times New Roman"/>
          <w:sz w:val="24"/>
          <w:szCs w:val="24"/>
        </w:rPr>
        <w:t>7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 гг. разработана в соответствии с требованиями Постановления П</w:t>
      </w:r>
      <w:r w:rsidR="003B5106">
        <w:rPr>
          <w:rFonts w:ascii="Times New Roman" w:hAnsi="Times New Roman" w:cs="Times New Roman"/>
          <w:sz w:val="24"/>
          <w:szCs w:val="24"/>
        </w:rPr>
        <w:t>равительства РФ от</w:t>
      </w:r>
      <w:r w:rsidR="003B5106" w:rsidRPr="003B5106">
        <w:rPr>
          <w:rFonts w:ascii="Times New Roman" w:hAnsi="Times New Roman" w:cs="Times New Roman"/>
          <w:sz w:val="24"/>
          <w:szCs w:val="24"/>
        </w:rPr>
        <w:t xml:space="preserve"> 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01.12.2009 № 977 «Об инвестиционных программах субъектов электроэнергетики» </w:t>
      </w:r>
    </w:p>
    <w:p w:rsidR="0069584A" w:rsidRPr="0007498B" w:rsidRDefault="0069584A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В рамках инвестиционной программы ПАО «</w:t>
      </w:r>
      <w:proofErr w:type="spellStart"/>
      <w:r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07498B">
        <w:rPr>
          <w:rFonts w:ascii="Times New Roman" w:hAnsi="Times New Roman" w:cs="Times New Roman"/>
          <w:sz w:val="24"/>
          <w:szCs w:val="24"/>
        </w:rPr>
        <w:t>» на 202</w:t>
      </w:r>
      <w:r w:rsidR="00103048">
        <w:rPr>
          <w:rFonts w:ascii="Times New Roman" w:hAnsi="Times New Roman" w:cs="Times New Roman"/>
          <w:sz w:val="24"/>
          <w:szCs w:val="24"/>
        </w:rPr>
        <w:t>4</w:t>
      </w:r>
      <w:r w:rsidRPr="0007498B">
        <w:rPr>
          <w:rFonts w:ascii="Times New Roman" w:hAnsi="Times New Roman" w:cs="Times New Roman"/>
          <w:sz w:val="24"/>
          <w:szCs w:val="24"/>
        </w:rPr>
        <w:t>-202</w:t>
      </w:r>
      <w:r w:rsidR="00103048"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гг. предусмотрены капитальные вложения на сумму </w:t>
      </w:r>
      <w:r w:rsidR="002114AC" w:rsidRPr="002114AC">
        <w:rPr>
          <w:rFonts w:ascii="Times New Roman" w:hAnsi="Times New Roman" w:cs="Times New Roman"/>
          <w:sz w:val="24"/>
          <w:szCs w:val="24"/>
        </w:rPr>
        <w:t>1</w:t>
      </w:r>
      <w:r w:rsidR="002114AC">
        <w:rPr>
          <w:rFonts w:ascii="Times New Roman" w:hAnsi="Times New Roman" w:cs="Times New Roman"/>
          <w:sz w:val="24"/>
          <w:szCs w:val="24"/>
        </w:rPr>
        <w:t> </w:t>
      </w:r>
      <w:r w:rsidR="002114AC" w:rsidRPr="002114AC">
        <w:rPr>
          <w:rFonts w:ascii="Times New Roman" w:hAnsi="Times New Roman" w:cs="Times New Roman"/>
          <w:sz w:val="24"/>
          <w:szCs w:val="24"/>
        </w:rPr>
        <w:t>108</w:t>
      </w:r>
      <w:r w:rsidR="00684202">
        <w:rPr>
          <w:rFonts w:ascii="Times New Roman" w:hAnsi="Times New Roman" w:cs="Times New Roman"/>
          <w:sz w:val="24"/>
          <w:szCs w:val="24"/>
        </w:rPr>
        <w:t> </w:t>
      </w:r>
      <w:r w:rsidR="002114AC" w:rsidRPr="002114AC">
        <w:rPr>
          <w:rFonts w:ascii="Times New Roman" w:hAnsi="Times New Roman" w:cs="Times New Roman"/>
          <w:sz w:val="24"/>
          <w:szCs w:val="24"/>
        </w:rPr>
        <w:t>5</w:t>
      </w:r>
      <w:r w:rsidR="00684202">
        <w:rPr>
          <w:rFonts w:ascii="Times New Roman" w:hAnsi="Times New Roman" w:cs="Times New Roman"/>
          <w:sz w:val="24"/>
          <w:szCs w:val="24"/>
        </w:rPr>
        <w:t>28,15</w:t>
      </w:r>
      <w:r w:rsidR="00C47C86">
        <w:rPr>
          <w:rFonts w:ascii="Times New Roman" w:hAnsi="Times New Roman" w:cs="Times New Roman"/>
          <w:sz w:val="24"/>
          <w:szCs w:val="24"/>
        </w:rPr>
        <w:t xml:space="preserve"> тыс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DE49C8" w:rsidRPr="0007498B">
        <w:rPr>
          <w:rFonts w:ascii="Times New Roman" w:hAnsi="Times New Roman" w:cs="Times New Roman"/>
          <w:sz w:val="24"/>
          <w:szCs w:val="24"/>
        </w:rPr>
        <w:t xml:space="preserve"> руб. без НДС, в том числе по годам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 xml:space="preserve">           - в 202</w:t>
      </w:r>
      <w:r w:rsidR="00103048">
        <w:rPr>
          <w:rFonts w:ascii="Times New Roman" w:hAnsi="Times New Roman" w:cs="Times New Roman"/>
          <w:sz w:val="24"/>
          <w:szCs w:val="24"/>
        </w:rPr>
        <w:t>4</w:t>
      </w:r>
      <w:r w:rsidR="00C47C86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114AC" w:rsidRPr="002114AC">
        <w:rPr>
          <w:rFonts w:ascii="Times New Roman" w:hAnsi="Times New Roman" w:cs="Times New Roman"/>
          <w:sz w:val="24"/>
          <w:szCs w:val="24"/>
        </w:rPr>
        <w:t>204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2114AC" w:rsidRPr="002114AC">
        <w:rPr>
          <w:rFonts w:ascii="Times New Roman" w:hAnsi="Times New Roman" w:cs="Times New Roman"/>
          <w:sz w:val="24"/>
          <w:szCs w:val="24"/>
        </w:rPr>
        <w:t>5</w:t>
      </w:r>
      <w:r w:rsidR="00684202">
        <w:rPr>
          <w:rFonts w:ascii="Times New Roman" w:hAnsi="Times New Roman" w:cs="Times New Roman"/>
          <w:sz w:val="24"/>
          <w:szCs w:val="24"/>
        </w:rPr>
        <w:t>82</w:t>
      </w:r>
      <w:r w:rsidR="002114AC" w:rsidRPr="002114AC">
        <w:rPr>
          <w:rFonts w:ascii="Times New Roman" w:hAnsi="Times New Roman" w:cs="Times New Roman"/>
          <w:sz w:val="24"/>
          <w:szCs w:val="24"/>
        </w:rPr>
        <w:t>,</w:t>
      </w:r>
      <w:r w:rsidR="00684202">
        <w:rPr>
          <w:rFonts w:ascii="Times New Roman" w:hAnsi="Times New Roman" w:cs="Times New Roman"/>
          <w:sz w:val="24"/>
          <w:szCs w:val="24"/>
        </w:rPr>
        <w:t>5</w:t>
      </w:r>
      <w:r w:rsidR="009730B1">
        <w:rPr>
          <w:rFonts w:ascii="Times New Roman" w:hAnsi="Times New Roman" w:cs="Times New Roman"/>
          <w:sz w:val="24"/>
          <w:szCs w:val="24"/>
        </w:rPr>
        <w:t>4</w:t>
      </w:r>
      <w:r w:rsidR="00C47C86" w:rsidRPr="00C47C86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>тыс</w:t>
      </w:r>
      <w:r w:rsidRPr="0007498B">
        <w:rPr>
          <w:rFonts w:ascii="Times New Roman" w:hAnsi="Times New Roman" w:cs="Times New Roman"/>
          <w:sz w:val="24"/>
          <w:szCs w:val="24"/>
        </w:rPr>
        <w:t>. руб. без НДС;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103048">
        <w:rPr>
          <w:rFonts w:ascii="Times New Roman" w:hAnsi="Times New Roman" w:cs="Times New Roman"/>
          <w:sz w:val="24"/>
          <w:szCs w:val="24"/>
        </w:rPr>
        <w:t>5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114AC" w:rsidRPr="002114AC">
        <w:rPr>
          <w:rFonts w:ascii="Times New Roman" w:hAnsi="Times New Roman" w:cs="Times New Roman"/>
          <w:sz w:val="24"/>
          <w:szCs w:val="24"/>
        </w:rPr>
        <w:t>289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2114AC" w:rsidRPr="002114AC">
        <w:rPr>
          <w:rFonts w:ascii="Times New Roman" w:hAnsi="Times New Roman" w:cs="Times New Roman"/>
          <w:sz w:val="24"/>
          <w:szCs w:val="24"/>
        </w:rPr>
        <w:t>960,65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>тыс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Pr="0007498B">
        <w:rPr>
          <w:rFonts w:ascii="Times New Roman" w:hAnsi="Times New Roman" w:cs="Times New Roman"/>
          <w:sz w:val="24"/>
          <w:szCs w:val="24"/>
        </w:rPr>
        <w:t xml:space="preserve"> руб. без НДС;</w:t>
      </w:r>
    </w:p>
    <w:p w:rsidR="00DE49C8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103048">
        <w:rPr>
          <w:rFonts w:ascii="Times New Roman" w:hAnsi="Times New Roman" w:cs="Times New Roman"/>
          <w:sz w:val="24"/>
          <w:szCs w:val="24"/>
        </w:rPr>
        <w:t>6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114AC" w:rsidRPr="002114AC">
        <w:rPr>
          <w:rFonts w:ascii="Times New Roman" w:hAnsi="Times New Roman" w:cs="Times New Roman"/>
          <w:sz w:val="24"/>
          <w:szCs w:val="24"/>
        </w:rPr>
        <w:t>300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2114AC" w:rsidRPr="002114AC">
        <w:rPr>
          <w:rFonts w:ascii="Times New Roman" w:hAnsi="Times New Roman" w:cs="Times New Roman"/>
          <w:sz w:val="24"/>
          <w:szCs w:val="24"/>
        </w:rPr>
        <w:t>985,02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>тыс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C47C86"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НДС;</w:t>
      </w:r>
    </w:p>
    <w:p w:rsidR="00103048" w:rsidRDefault="00103048" w:rsidP="001030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114AC" w:rsidRPr="002114AC">
        <w:rPr>
          <w:rFonts w:ascii="Times New Roman" w:hAnsi="Times New Roman" w:cs="Times New Roman"/>
          <w:sz w:val="24"/>
          <w:szCs w:val="24"/>
        </w:rPr>
        <w:t>312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2114AC" w:rsidRPr="002114AC">
        <w:rPr>
          <w:rFonts w:ascii="Times New Roman" w:hAnsi="Times New Roman" w:cs="Times New Roman"/>
          <w:sz w:val="24"/>
          <w:szCs w:val="24"/>
        </w:rPr>
        <w:t>999,94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r w:rsidRPr="00074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894" w:rsidRPr="0007498B" w:rsidRDefault="00B26894" w:rsidP="0010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6894">
        <w:rPr>
          <w:rFonts w:ascii="Times New Roman" w:hAnsi="Times New Roman" w:cs="Times New Roman"/>
          <w:sz w:val="24"/>
          <w:szCs w:val="24"/>
        </w:rPr>
        <w:t xml:space="preserve">Целью реализации проекта является обеспечение эффективного и </w:t>
      </w:r>
      <w:r w:rsidR="00103048">
        <w:rPr>
          <w:rFonts w:ascii="Times New Roman" w:hAnsi="Times New Roman" w:cs="Times New Roman"/>
          <w:sz w:val="24"/>
          <w:szCs w:val="24"/>
        </w:rPr>
        <w:t xml:space="preserve">достоверного </w:t>
      </w:r>
      <w:r w:rsidRPr="00B26894">
        <w:rPr>
          <w:rFonts w:ascii="Times New Roman" w:hAnsi="Times New Roman" w:cs="Times New Roman"/>
          <w:sz w:val="24"/>
          <w:szCs w:val="24"/>
        </w:rPr>
        <w:t>коммерческого учета электрической эн</w:t>
      </w:r>
      <w:r>
        <w:rPr>
          <w:rFonts w:ascii="Times New Roman" w:hAnsi="Times New Roman" w:cs="Times New Roman"/>
          <w:sz w:val="24"/>
          <w:szCs w:val="24"/>
        </w:rPr>
        <w:t xml:space="preserve">ергии путем создания интеллектуальных систем учета электроэнергии </w:t>
      </w:r>
      <w:r w:rsidRPr="00B26894">
        <w:rPr>
          <w:rFonts w:ascii="Times New Roman" w:hAnsi="Times New Roman" w:cs="Times New Roman"/>
          <w:sz w:val="24"/>
          <w:szCs w:val="24"/>
        </w:rPr>
        <w:t>в многокварт</w:t>
      </w:r>
      <w:r>
        <w:rPr>
          <w:rFonts w:ascii="Times New Roman" w:hAnsi="Times New Roman" w:cs="Times New Roman"/>
          <w:sz w:val="24"/>
          <w:szCs w:val="24"/>
        </w:rPr>
        <w:t xml:space="preserve">ирных домах, находящихся в зоне </w:t>
      </w:r>
      <w:r w:rsidR="00103048">
        <w:rPr>
          <w:rFonts w:ascii="Times New Roman" w:hAnsi="Times New Roman" w:cs="Times New Roman"/>
          <w:sz w:val="24"/>
          <w:szCs w:val="24"/>
        </w:rPr>
        <w:t>обслуживания ПАО </w:t>
      </w:r>
      <w:r w:rsidRPr="00B2689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26894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B26894">
        <w:rPr>
          <w:rFonts w:ascii="Times New Roman" w:hAnsi="Times New Roman" w:cs="Times New Roman"/>
          <w:sz w:val="24"/>
          <w:szCs w:val="24"/>
        </w:rPr>
        <w:t>».</w:t>
      </w:r>
    </w:p>
    <w:p w:rsidR="00A26DF9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6DF9" w:rsidRPr="0007498B">
        <w:rPr>
          <w:rFonts w:ascii="Times New Roman" w:hAnsi="Times New Roman" w:cs="Times New Roman"/>
          <w:sz w:val="24"/>
          <w:szCs w:val="24"/>
        </w:rPr>
        <w:t>Ввиду вступления в силу с 01.07.2020 г. п.5 статьи 37 Федерального закона от 26.03.2003 года № 35-Ф3 «Об электроэнергетике», коммерческий учет электрической энергии (мощности) на розничных рынках обеспечивают гарантирующие поставщики и сетевые организации,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посредством интеллектуальных систем учета электрической энергии (мощности).</w:t>
      </w:r>
    </w:p>
    <w:p w:rsidR="00B26894" w:rsidRPr="0007498B" w:rsidRDefault="00B26894" w:rsidP="00B26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6894">
        <w:rPr>
          <w:rFonts w:ascii="Times New Roman" w:hAnsi="Times New Roman" w:cs="Times New Roman"/>
          <w:sz w:val="24"/>
          <w:szCs w:val="24"/>
        </w:rPr>
        <w:t>Коммерческий учет электрической энергии</w:t>
      </w:r>
      <w:r>
        <w:rPr>
          <w:rFonts w:ascii="Times New Roman" w:hAnsi="Times New Roman" w:cs="Times New Roman"/>
          <w:sz w:val="24"/>
          <w:szCs w:val="24"/>
        </w:rPr>
        <w:t xml:space="preserve"> (мощности) на розничных рынках </w:t>
      </w:r>
      <w:r w:rsidRPr="00B26894">
        <w:rPr>
          <w:rFonts w:ascii="Times New Roman" w:hAnsi="Times New Roman" w:cs="Times New Roman"/>
          <w:sz w:val="24"/>
          <w:szCs w:val="24"/>
        </w:rPr>
        <w:t>и в целях оказания коммунальных услуг п</w:t>
      </w:r>
      <w:r>
        <w:rPr>
          <w:rFonts w:ascii="Times New Roman" w:hAnsi="Times New Roman" w:cs="Times New Roman"/>
          <w:sz w:val="24"/>
          <w:szCs w:val="24"/>
        </w:rPr>
        <w:t xml:space="preserve">о электроснабжению обеспечивают </w:t>
      </w:r>
      <w:r w:rsidRPr="00B26894">
        <w:rPr>
          <w:rFonts w:ascii="Times New Roman" w:hAnsi="Times New Roman" w:cs="Times New Roman"/>
          <w:sz w:val="24"/>
          <w:szCs w:val="24"/>
        </w:rPr>
        <w:t>гарантирующие поставщики и сетевые орга</w:t>
      </w:r>
      <w:r>
        <w:rPr>
          <w:rFonts w:ascii="Times New Roman" w:hAnsi="Times New Roman" w:cs="Times New Roman"/>
          <w:sz w:val="24"/>
          <w:szCs w:val="24"/>
        </w:rPr>
        <w:t xml:space="preserve">низации, с применением приборов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в соответс</w:t>
      </w:r>
      <w:r>
        <w:rPr>
          <w:rFonts w:ascii="Times New Roman" w:hAnsi="Times New Roman" w:cs="Times New Roman"/>
          <w:sz w:val="24"/>
          <w:szCs w:val="24"/>
        </w:rPr>
        <w:t xml:space="preserve">твии с правилами предоставления </w:t>
      </w:r>
      <w:r w:rsidRPr="00B26894">
        <w:rPr>
          <w:rFonts w:ascii="Times New Roman" w:hAnsi="Times New Roman" w:cs="Times New Roman"/>
          <w:sz w:val="24"/>
          <w:szCs w:val="24"/>
        </w:rPr>
        <w:t>коммунальных услуг собственни</w:t>
      </w:r>
      <w:r>
        <w:rPr>
          <w:rFonts w:ascii="Times New Roman" w:hAnsi="Times New Roman" w:cs="Times New Roman"/>
          <w:sz w:val="24"/>
          <w:szCs w:val="24"/>
        </w:rPr>
        <w:t xml:space="preserve">кам и пользователям помещений в </w:t>
      </w:r>
      <w:r w:rsidRPr="00B26894">
        <w:rPr>
          <w:rFonts w:ascii="Times New Roman" w:hAnsi="Times New Roman" w:cs="Times New Roman"/>
          <w:sz w:val="24"/>
          <w:szCs w:val="24"/>
        </w:rPr>
        <w:t xml:space="preserve">многоквартирных домах и жилых домов,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установленными в соответствии с </w:t>
      </w:r>
      <w:r w:rsidRPr="00B26894">
        <w:rPr>
          <w:rFonts w:ascii="Times New Roman" w:hAnsi="Times New Roman" w:cs="Times New Roman"/>
          <w:sz w:val="24"/>
          <w:szCs w:val="24"/>
        </w:rPr>
        <w:t xml:space="preserve">жилищным законодательством, правилами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учета электрической </w:t>
      </w:r>
      <w:r w:rsidRPr="00B26894">
        <w:rPr>
          <w:rFonts w:ascii="Times New Roman" w:hAnsi="Times New Roman" w:cs="Times New Roman"/>
          <w:sz w:val="24"/>
          <w:szCs w:val="24"/>
        </w:rPr>
        <w:t>энергии на розничных рынках, в том числе поср</w:t>
      </w:r>
      <w:r>
        <w:rPr>
          <w:rFonts w:ascii="Times New Roman" w:hAnsi="Times New Roman" w:cs="Times New Roman"/>
          <w:sz w:val="24"/>
          <w:szCs w:val="24"/>
        </w:rPr>
        <w:t xml:space="preserve">едством интеллектуальных систем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(мощности).</w:t>
      </w:r>
    </w:p>
    <w:p w:rsidR="00A26DF9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</w:t>
      </w:r>
    </w:p>
    <w:p w:rsidR="00451F33" w:rsidRPr="0007498B" w:rsidRDefault="00451F33" w:rsidP="0045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1F33">
        <w:rPr>
          <w:rFonts w:ascii="Times New Roman" w:hAnsi="Times New Roman" w:cs="Times New Roman"/>
          <w:sz w:val="24"/>
          <w:szCs w:val="24"/>
        </w:rPr>
        <w:t xml:space="preserve">Согласно п. 6.3. статьи 23.1 Федерального закона от 26.03.2003 года </w:t>
      </w:r>
      <w:r w:rsidR="0005613F">
        <w:rPr>
          <w:rFonts w:ascii="Times New Roman" w:hAnsi="Times New Roman" w:cs="Times New Roman"/>
          <w:sz w:val="24"/>
          <w:szCs w:val="24"/>
        </w:rPr>
        <w:t>№</w:t>
      </w:r>
      <w:r w:rsidRPr="00451F33">
        <w:rPr>
          <w:rFonts w:ascii="Times New Roman" w:hAnsi="Times New Roman" w:cs="Times New Roman"/>
          <w:sz w:val="24"/>
          <w:szCs w:val="24"/>
        </w:rPr>
        <w:t xml:space="preserve"> 35-Ф3</w:t>
      </w:r>
      <w:r w:rsidR="00EA121A">
        <w:rPr>
          <w:rFonts w:ascii="Times New Roman" w:hAnsi="Times New Roman" w:cs="Times New Roman"/>
          <w:sz w:val="24"/>
          <w:szCs w:val="24"/>
        </w:rPr>
        <w:t xml:space="preserve"> </w:t>
      </w:r>
      <w:r w:rsidRPr="00451F33">
        <w:rPr>
          <w:rFonts w:ascii="Times New Roman" w:hAnsi="Times New Roman" w:cs="Times New Roman"/>
          <w:sz w:val="24"/>
          <w:szCs w:val="24"/>
        </w:rPr>
        <w:t>«Об электроэнергетике» (в редакции Федеральног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N 522-ФЗ от 27.12.2018г.) </w:t>
      </w:r>
      <w:r w:rsidRPr="00451F33">
        <w:rPr>
          <w:rFonts w:ascii="Times New Roman" w:hAnsi="Times New Roman" w:cs="Times New Roman"/>
          <w:sz w:val="24"/>
          <w:szCs w:val="24"/>
        </w:rPr>
        <w:t>расходы гарантирующего поставщик</w:t>
      </w:r>
      <w:r>
        <w:rPr>
          <w:rFonts w:ascii="Times New Roman" w:hAnsi="Times New Roman" w:cs="Times New Roman"/>
          <w:sz w:val="24"/>
          <w:szCs w:val="24"/>
        </w:rPr>
        <w:t xml:space="preserve">а, понесенные им для исполнения </w:t>
      </w:r>
      <w:r w:rsidRPr="00451F33">
        <w:rPr>
          <w:rFonts w:ascii="Times New Roman" w:hAnsi="Times New Roman" w:cs="Times New Roman"/>
          <w:sz w:val="24"/>
          <w:szCs w:val="24"/>
        </w:rPr>
        <w:t>обязательств, предусмотренных пунктом 5 ст</w:t>
      </w:r>
      <w:r>
        <w:rPr>
          <w:rFonts w:ascii="Times New Roman" w:hAnsi="Times New Roman" w:cs="Times New Roman"/>
          <w:sz w:val="24"/>
          <w:szCs w:val="24"/>
        </w:rPr>
        <w:t xml:space="preserve">атьи 37 настоящего Федерального </w:t>
      </w:r>
      <w:r w:rsidRPr="00451F33">
        <w:rPr>
          <w:rFonts w:ascii="Times New Roman" w:hAnsi="Times New Roman" w:cs="Times New Roman"/>
          <w:sz w:val="24"/>
          <w:szCs w:val="24"/>
        </w:rPr>
        <w:t>закона, подлежат включению в состав с</w:t>
      </w:r>
      <w:r>
        <w:rPr>
          <w:rFonts w:ascii="Times New Roman" w:hAnsi="Times New Roman" w:cs="Times New Roman"/>
          <w:sz w:val="24"/>
          <w:szCs w:val="24"/>
        </w:rPr>
        <w:t xml:space="preserve">бытовой надбавки гарантирующего </w:t>
      </w:r>
      <w:r w:rsidRPr="00451F33">
        <w:rPr>
          <w:rFonts w:ascii="Times New Roman" w:hAnsi="Times New Roman" w:cs="Times New Roman"/>
          <w:sz w:val="24"/>
          <w:szCs w:val="24"/>
        </w:rPr>
        <w:t>поставщика.</w:t>
      </w:r>
    </w:p>
    <w:p w:rsidR="00627146" w:rsidRPr="007F12BD" w:rsidRDefault="0007498B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451F33">
        <w:rPr>
          <w:rFonts w:ascii="TimesNewRomanPSMT" w:hAnsi="TimesNewRomanPSMT" w:cs="TimesNewRomanPSMT"/>
          <w:sz w:val="24"/>
          <w:szCs w:val="24"/>
        </w:rPr>
        <w:t xml:space="preserve">Расчет расходов на реализацию проекта </w:t>
      </w:r>
      <w:r w:rsidRPr="0007498B">
        <w:rPr>
          <w:rFonts w:ascii="Times New Roman" w:hAnsi="Times New Roman" w:cs="Times New Roman"/>
          <w:sz w:val="24"/>
          <w:szCs w:val="24"/>
        </w:rPr>
        <w:t>рассчитан исходя из коммерческого предложения по монтажу ИСУЭ в МКД ООО «</w:t>
      </w:r>
      <w:r w:rsidR="00103048">
        <w:rPr>
          <w:rFonts w:ascii="Times New Roman" w:hAnsi="Times New Roman" w:cs="Times New Roman"/>
          <w:sz w:val="24"/>
          <w:szCs w:val="24"/>
        </w:rPr>
        <w:t>СК-ЮГ»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г. Ставрополь. Данное предложение выбрано как минимальное из предложенных Обществу аналогичных предложений других организаций.</w:t>
      </w:r>
      <w:r w:rsidR="00627146">
        <w:rPr>
          <w:rFonts w:ascii="Times New Roman" w:hAnsi="Times New Roman" w:cs="Times New Roman"/>
          <w:sz w:val="24"/>
          <w:szCs w:val="24"/>
        </w:rPr>
        <w:t xml:space="preserve"> </w:t>
      </w:r>
      <w:r w:rsidR="007F12BD">
        <w:rPr>
          <w:rFonts w:ascii="Times New Roman" w:hAnsi="Times New Roman" w:cs="Times New Roman"/>
          <w:sz w:val="24"/>
          <w:szCs w:val="24"/>
        </w:rPr>
        <w:t>Приведенные единичные расценки оборудования не превышают укрупненные нормативы цен (УНЦ), утвержденные приказом Министерства Энергетики РФ от 26.02.2024 №</w:t>
      </w:r>
      <w:r w:rsidR="0005613F">
        <w:rPr>
          <w:rFonts w:ascii="Times New Roman" w:hAnsi="Times New Roman" w:cs="Times New Roman"/>
          <w:sz w:val="24"/>
          <w:szCs w:val="24"/>
        </w:rPr>
        <w:t xml:space="preserve"> </w:t>
      </w:r>
      <w:r w:rsidR="007F12BD">
        <w:rPr>
          <w:rFonts w:ascii="Times New Roman" w:hAnsi="Times New Roman" w:cs="Times New Roman"/>
          <w:sz w:val="24"/>
          <w:szCs w:val="24"/>
        </w:rPr>
        <w:t xml:space="preserve">131.  </w:t>
      </w:r>
    </w:p>
    <w:p w:rsidR="00AC2A29" w:rsidRPr="00AC2A29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7498B" w:rsidRPr="0007498B">
        <w:rPr>
          <w:rFonts w:ascii="Times New Roman" w:hAnsi="Times New Roman" w:cs="Times New Roman"/>
          <w:sz w:val="24"/>
          <w:szCs w:val="24"/>
        </w:rPr>
        <w:t>Так, в предлагаемом проекте ИП 202</w:t>
      </w:r>
      <w:r w:rsidR="00103048">
        <w:rPr>
          <w:rFonts w:ascii="Times New Roman" w:hAnsi="Times New Roman" w:cs="Times New Roman"/>
          <w:sz w:val="24"/>
          <w:szCs w:val="24"/>
        </w:rPr>
        <w:t>4</w:t>
      </w:r>
      <w:r w:rsidR="0007498B" w:rsidRPr="0007498B">
        <w:rPr>
          <w:rFonts w:ascii="Times New Roman" w:hAnsi="Times New Roman" w:cs="Times New Roman"/>
          <w:sz w:val="24"/>
          <w:szCs w:val="24"/>
        </w:rPr>
        <w:t>-202</w:t>
      </w:r>
      <w:r w:rsidR="00103048">
        <w:rPr>
          <w:rFonts w:ascii="Times New Roman" w:hAnsi="Times New Roman" w:cs="Times New Roman"/>
          <w:sz w:val="24"/>
          <w:szCs w:val="24"/>
        </w:rPr>
        <w:t>7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гг. стоимость замены 1 ИПУ (индивидуальный прибор уч</w:t>
      </w:r>
      <w:r w:rsidR="000C6D5E">
        <w:rPr>
          <w:rFonts w:ascii="Times New Roman" w:hAnsi="Times New Roman" w:cs="Times New Roman"/>
          <w:sz w:val="24"/>
          <w:szCs w:val="24"/>
        </w:rPr>
        <w:t xml:space="preserve">ета) учтена в размере </w:t>
      </w:r>
      <w:r w:rsidR="00103048">
        <w:rPr>
          <w:rFonts w:ascii="Times New Roman" w:hAnsi="Times New Roman" w:cs="Times New Roman"/>
          <w:sz w:val="24"/>
          <w:szCs w:val="24"/>
        </w:rPr>
        <w:t>20 804,11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 1 ОДПУ (общедомовой прибо</w:t>
      </w:r>
      <w:r w:rsidR="000C6D5E">
        <w:rPr>
          <w:rFonts w:ascii="Times New Roman" w:hAnsi="Times New Roman" w:cs="Times New Roman"/>
          <w:sz w:val="24"/>
          <w:szCs w:val="24"/>
        </w:rPr>
        <w:t xml:space="preserve">ров учета) в размере </w:t>
      </w:r>
      <w:r w:rsidR="00103048">
        <w:rPr>
          <w:rFonts w:ascii="Times New Roman" w:hAnsi="Times New Roman" w:cs="Times New Roman"/>
          <w:sz w:val="24"/>
          <w:szCs w:val="24"/>
        </w:rPr>
        <w:t>40</w:t>
      </w:r>
      <w:r w:rsidR="000C6D5E">
        <w:rPr>
          <w:rFonts w:ascii="Times New Roman" w:hAnsi="Times New Roman" w:cs="Times New Roman"/>
          <w:sz w:val="24"/>
          <w:szCs w:val="24"/>
        </w:rPr>
        <w:t> </w:t>
      </w:r>
      <w:r w:rsidR="00103048">
        <w:rPr>
          <w:rFonts w:ascii="Times New Roman" w:hAnsi="Times New Roman" w:cs="Times New Roman"/>
          <w:sz w:val="24"/>
          <w:szCs w:val="24"/>
        </w:rPr>
        <w:t>1</w:t>
      </w:r>
      <w:r w:rsidR="000C6D5E">
        <w:rPr>
          <w:rFonts w:ascii="Times New Roman" w:hAnsi="Times New Roman" w:cs="Times New Roman"/>
          <w:sz w:val="24"/>
          <w:szCs w:val="24"/>
        </w:rPr>
        <w:t>22,</w:t>
      </w:r>
      <w:r w:rsidR="00103048">
        <w:rPr>
          <w:rFonts w:ascii="Times New Roman" w:hAnsi="Times New Roman" w:cs="Times New Roman"/>
          <w:sz w:val="24"/>
          <w:szCs w:val="24"/>
        </w:rPr>
        <w:t>21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</w:t>
      </w:r>
      <w:r w:rsidR="00103048">
        <w:rPr>
          <w:rFonts w:ascii="Times New Roman" w:hAnsi="Times New Roman" w:cs="Times New Roman"/>
          <w:sz w:val="24"/>
          <w:szCs w:val="24"/>
        </w:rPr>
        <w:t xml:space="preserve"> (установки)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1 УСПД (устройство сбора и передачи данных) в размере 2</w:t>
      </w:r>
      <w:r w:rsidR="00103048">
        <w:rPr>
          <w:rFonts w:ascii="Times New Roman" w:hAnsi="Times New Roman" w:cs="Times New Roman"/>
          <w:sz w:val="24"/>
          <w:szCs w:val="24"/>
        </w:rPr>
        <w:t>58 565,35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руб. (без НДС), </w:t>
      </w:r>
      <w:r w:rsidR="00103048">
        <w:rPr>
          <w:rFonts w:ascii="Times New Roman" w:hAnsi="Times New Roman" w:cs="Times New Roman"/>
          <w:sz w:val="24"/>
          <w:szCs w:val="24"/>
        </w:rPr>
        <w:t>с учетом применения ИПЦ (4%) ежегодно</w:t>
      </w:r>
      <w:r w:rsidR="002D0570">
        <w:rPr>
          <w:rFonts w:ascii="Times New Roman" w:hAnsi="Times New Roman" w:cs="Times New Roman"/>
          <w:sz w:val="24"/>
          <w:szCs w:val="24"/>
        </w:rPr>
        <w:t>. Общее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017ADC">
        <w:rPr>
          <w:rFonts w:ascii="Times New Roman" w:hAnsi="Times New Roman" w:cs="Times New Roman"/>
          <w:sz w:val="24"/>
          <w:szCs w:val="24"/>
        </w:rPr>
        <w:t>о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944E4C" w:rsidRPr="0007498B">
        <w:rPr>
          <w:rFonts w:ascii="Times New Roman" w:hAnsi="Times New Roman" w:cs="Times New Roman"/>
          <w:sz w:val="24"/>
          <w:szCs w:val="24"/>
        </w:rPr>
        <w:t xml:space="preserve"> необходимого 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для монтажа и замены </w:t>
      </w:r>
      <w:r w:rsidR="002D0570">
        <w:rPr>
          <w:rFonts w:ascii="Times New Roman" w:hAnsi="Times New Roman" w:cs="Times New Roman"/>
          <w:sz w:val="24"/>
          <w:szCs w:val="24"/>
        </w:rPr>
        <w:t>составляет: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И</w:t>
      </w:r>
      <w:r w:rsidR="00E45F54">
        <w:rPr>
          <w:rFonts w:ascii="Times New Roman" w:hAnsi="Times New Roman" w:cs="Times New Roman"/>
          <w:sz w:val="24"/>
          <w:szCs w:val="24"/>
        </w:rPr>
        <w:t>ПУ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E45F54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9F68EF">
        <w:rPr>
          <w:rFonts w:ascii="Times New Roman" w:hAnsi="Times New Roman" w:cs="Times New Roman"/>
          <w:sz w:val="24"/>
          <w:szCs w:val="24"/>
        </w:rPr>
        <w:t xml:space="preserve">38 </w:t>
      </w:r>
      <w:r w:rsidR="00446660">
        <w:rPr>
          <w:rFonts w:ascii="Times New Roman" w:hAnsi="Times New Roman" w:cs="Times New Roman"/>
          <w:sz w:val="24"/>
          <w:szCs w:val="24"/>
        </w:rPr>
        <w:t>621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DC1DB7" w:rsidRPr="0007498B">
        <w:rPr>
          <w:rFonts w:ascii="Times New Roman" w:hAnsi="Times New Roman" w:cs="Times New Roman"/>
          <w:sz w:val="24"/>
          <w:szCs w:val="24"/>
        </w:rPr>
        <w:t>; ОПДУ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9F68EF">
        <w:rPr>
          <w:rFonts w:ascii="Times New Roman" w:hAnsi="Times New Roman" w:cs="Times New Roman"/>
          <w:sz w:val="24"/>
          <w:szCs w:val="24"/>
        </w:rPr>
        <w:t>1 131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DC1DB7" w:rsidRPr="0007498B">
        <w:rPr>
          <w:rFonts w:ascii="Times New Roman" w:hAnsi="Times New Roman" w:cs="Times New Roman"/>
          <w:sz w:val="24"/>
          <w:szCs w:val="24"/>
        </w:rPr>
        <w:t>; УСПД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9F68EF">
        <w:rPr>
          <w:rFonts w:ascii="Times New Roman" w:hAnsi="Times New Roman" w:cs="Times New Roman"/>
          <w:sz w:val="24"/>
          <w:szCs w:val="24"/>
        </w:rPr>
        <w:t>417</w:t>
      </w:r>
      <w:r w:rsidR="00953022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шт.</w:t>
      </w:r>
      <w:r w:rsidR="00953022">
        <w:rPr>
          <w:rFonts w:ascii="Times New Roman" w:hAnsi="Times New Roman" w:cs="Times New Roman"/>
          <w:sz w:val="24"/>
          <w:szCs w:val="24"/>
        </w:rPr>
        <w:t xml:space="preserve"> </w:t>
      </w:r>
      <w:r w:rsidR="00AC2A29" w:rsidRPr="00AC2A29">
        <w:rPr>
          <w:rFonts w:ascii="Times New Roman" w:hAnsi="Times New Roman" w:cs="Times New Roman"/>
          <w:sz w:val="24"/>
          <w:szCs w:val="24"/>
        </w:rPr>
        <w:t xml:space="preserve">Дополнительно, в целях обеспечения надлежащей эксплуатации </w:t>
      </w:r>
      <w:r w:rsidR="00AC2A29">
        <w:rPr>
          <w:rFonts w:ascii="Times New Roman" w:hAnsi="Times New Roman" w:cs="Times New Roman"/>
          <w:sz w:val="24"/>
          <w:szCs w:val="24"/>
        </w:rPr>
        <w:t>ИСУЭ</w:t>
      </w:r>
      <w:r w:rsidR="00AC2A29" w:rsidRPr="00AC2A29">
        <w:rPr>
          <w:rFonts w:ascii="Times New Roman" w:hAnsi="Times New Roman" w:cs="Times New Roman"/>
          <w:sz w:val="24"/>
          <w:szCs w:val="24"/>
        </w:rPr>
        <w:t>, необходимо расширение серверных мощностей путем приобретения</w:t>
      </w:r>
      <w:r w:rsidR="009730B1" w:rsidRPr="009730B1">
        <w:rPr>
          <w:rFonts w:ascii="Times New Roman" w:hAnsi="Times New Roman" w:cs="Times New Roman"/>
          <w:sz w:val="24"/>
          <w:szCs w:val="24"/>
        </w:rPr>
        <w:t xml:space="preserve"> </w:t>
      </w:r>
      <w:r w:rsidR="00AC2A29" w:rsidRPr="00AC2A29">
        <w:rPr>
          <w:rFonts w:ascii="Times New Roman" w:hAnsi="Times New Roman" w:cs="Times New Roman"/>
          <w:sz w:val="24"/>
          <w:szCs w:val="24"/>
        </w:rPr>
        <w:t>соответствующих обновлений (Ред Визуализация; Ред ОС), а также автоматизированных рабочих мест ПО Пирамида 2.0 (3 АРМ Администратора)</w:t>
      </w:r>
      <w:r w:rsidR="00AC2A29">
        <w:rPr>
          <w:rFonts w:ascii="Times New Roman" w:hAnsi="Times New Roman" w:cs="Times New Roman"/>
          <w:sz w:val="24"/>
          <w:szCs w:val="24"/>
        </w:rPr>
        <w:t>.</w:t>
      </w:r>
    </w:p>
    <w:p w:rsidR="00831559" w:rsidRDefault="0095302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сумма расходов по организации ИСУЭ за период действия инвестиционной программы 202</w:t>
      </w:r>
      <w:r w:rsidR="002D057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D057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гг.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составит </w:t>
      </w:r>
      <w:r w:rsidR="009F68EF">
        <w:rPr>
          <w:rFonts w:ascii="Times New Roman" w:hAnsi="Times New Roman" w:cs="Times New Roman"/>
          <w:sz w:val="24"/>
          <w:szCs w:val="24"/>
        </w:rPr>
        <w:t>1 044 1</w:t>
      </w:r>
      <w:r w:rsidR="00684202">
        <w:rPr>
          <w:rFonts w:ascii="Times New Roman" w:hAnsi="Times New Roman" w:cs="Times New Roman"/>
          <w:sz w:val="24"/>
          <w:szCs w:val="24"/>
        </w:rPr>
        <w:t>69</w:t>
      </w:r>
      <w:r w:rsidR="009F68EF">
        <w:rPr>
          <w:rFonts w:ascii="Times New Roman" w:hAnsi="Times New Roman" w:cs="Times New Roman"/>
          <w:sz w:val="24"/>
          <w:szCs w:val="24"/>
        </w:rPr>
        <w:t>,</w:t>
      </w:r>
      <w:r w:rsidR="00684202">
        <w:rPr>
          <w:rFonts w:ascii="Times New Roman" w:hAnsi="Times New Roman" w:cs="Times New Roman"/>
          <w:sz w:val="24"/>
          <w:szCs w:val="24"/>
        </w:rPr>
        <w:t>06</w:t>
      </w:r>
      <w:r w:rsidR="00426C7B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>тыс</w:t>
      </w:r>
      <w:r w:rsidR="00426C7B">
        <w:rPr>
          <w:rFonts w:ascii="Times New Roman" w:hAnsi="Times New Roman" w:cs="Times New Roman"/>
          <w:sz w:val="24"/>
          <w:szCs w:val="24"/>
        </w:rPr>
        <w:t>. руб. без НДС</w:t>
      </w:r>
      <w:r w:rsidR="009730B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730B1" w:rsidRPr="0007498B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2024 году </w:t>
      </w:r>
      <w:r w:rsidR="00684202" w:rsidRPr="00684202">
        <w:rPr>
          <w:rFonts w:ascii="Times New Roman" w:hAnsi="Times New Roman" w:cs="Times New Roman"/>
          <w:sz w:val="24"/>
          <w:szCs w:val="24"/>
        </w:rPr>
        <w:t>189</w:t>
      </w:r>
      <w:r w:rsidR="00684202">
        <w:rPr>
          <w:rFonts w:ascii="Times New Roman" w:hAnsi="Times New Roman" w:cs="Times New Roman"/>
          <w:sz w:val="24"/>
          <w:szCs w:val="24"/>
        </w:rPr>
        <w:t> </w:t>
      </w:r>
      <w:r w:rsidR="00684202" w:rsidRPr="00684202">
        <w:rPr>
          <w:rFonts w:ascii="Times New Roman" w:hAnsi="Times New Roman" w:cs="Times New Roman"/>
          <w:sz w:val="24"/>
          <w:szCs w:val="24"/>
        </w:rPr>
        <w:t>674</w:t>
      </w:r>
      <w:r w:rsidR="00684202">
        <w:rPr>
          <w:rFonts w:ascii="Times New Roman" w:hAnsi="Times New Roman" w:cs="Times New Roman"/>
          <w:sz w:val="24"/>
          <w:szCs w:val="24"/>
        </w:rPr>
        <w:t>,</w:t>
      </w:r>
      <w:r w:rsidR="00684202" w:rsidRPr="00684202">
        <w:rPr>
          <w:rFonts w:ascii="Times New Roman" w:hAnsi="Times New Roman" w:cs="Times New Roman"/>
          <w:sz w:val="24"/>
          <w:szCs w:val="24"/>
        </w:rPr>
        <w:t>2</w:t>
      </w:r>
      <w:r w:rsidR="00684202">
        <w:rPr>
          <w:rFonts w:ascii="Times New Roman" w:hAnsi="Times New Roman" w:cs="Times New Roman"/>
          <w:sz w:val="24"/>
          <w:szCs w:val="24"/>
        </w:rPr>
        <w:t>2</w:t>
      </w:r>
      <w:r w:rsidR="00684202" w:rsidRPr="006842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r w:rsidRPr="0007498B">
        <w:rPr>
          <w:rFonts w:ascii="Times New Roman" w:hAnsi="Times New Roman" w:cs="Times New Roman"/>
          <w:sz w:val="24"/>
          <w:szCs w:val="24"/>
        </w:rPr>
        <w:t>. руб. без НДС;</w:t>
      </w:r>
    </w:p>
    <w:p w:rsidR="009730B1" w:rsidRPr="0007498B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9730B1"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730B1">
        <w:rPr>
          <w:rFonts w:ascii="Times New Roman" w:hAnsi="Times New Roman" w:cs="Times New Roman"/>
          <w:sz w:val="24"/>
          <w:szCs w:val="24"/>
        </w:rPr>
        <w:t>498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30B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 тыс</w:t>
      </w:r>
      <w:r w:rsidRPr="0007498B">
        <w:rPr>
          <w:rFonts w:ascii="Times New Roman" w:hAnsi="Times New Roman" w:cs="Times New Roman"/>
          <w:sz w:val="24"/>
          <w:szCs w:val="24"/>
        </w:rPr>
        <w:t>. руб.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9730B1">
        <w:rPr>
          <w:rFonts w:ascii="Times New Roman" w:hAnsi="Times New Roman" w:cs="Times New Roman"/>
          <w:sz w:val="24"/>
          <w:szCs w:val="24"/>
        </w:rPr>
        <w:t>284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730B1">
        <w:rPr>
          <w:rFonts w:ascii="Times New Roman" w:hAnsi="Times New Roman" w:cs="Times New Roman"/>
          <w:sz w:val="24"/>
          <w:szCs w:val="24"/>
        </w:rPr>
        <w:t>138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30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7 тыс</w:t>
      </w:r>
      <w:r w:rsidRPr="00074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9730B1">
        <w:rPr>
          <w:rFonts w:ascii="Times New Roman" w:hAnsi="Times New Roman" w:cs="Times New Roman"/>
          <w:sz w:val="24"/>
          <w:szCs w:val="24"/>
        </w:rPr>
        <w:t>299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730B1">
        <w:rPr>
          <w:rFonts w:ascii="Times New Roman" w:hAnsi="Times New Roman" w:cs="Times New Roman"/>
          <w:sz w:val="24"/>
          <w:szCs w:val="24"/>
        </w:rPr>
        <w:t>858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30B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r w:rsidRPr="00074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5E2" w:rsidRDefault="00D14E5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источника финансирования </w:t>
      </w:r>
      <w:r w:rsidR="0005613F">
        <w:rPr>
          <w:rFonts w:ascii="Times New Roman" w:hAnsi="Times New Roman" w:cs="Times New Roman"/>
          <w:sz w:val="24"/>
          <w:szCs w:val="24"/>
        </w:rPr>
        <w:t>расходов по организации ИСУЭ</w:t>
      </w:r>
      <w:r w:rsidR="000561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прибы</w:t>
      </w:r>
      <w:r w:rsidR="00AB19CA">
        <w:rPr>
          <w:rFonts w:ascii="Times New Roman" w:hAnsi="Times New Roman" w:cs="Times New Roman"/>
          <w:sz w:val="24"/>
          <w:szCs w:val="24"/>
        </w:rPr>
        <w:t>ль на капитальные вложения, включа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B19CA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 xml:space="preserve">я в НВВ </w:t>
      </w:r>
      <w:r w:rsidR="0071623D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AB19CA">
        <w:rPr>
          <w:rFonts w:ascii="TimesNewRomanPSMT" w:hAnsi="TimesNewRomanPSMT" w:cs="TimesNewRomanPSMT"/>
          <w:sz w:val="24"/>
          <w:szCs w:val="24"/>
        </w:rPr>
        <w:t xml:space="preserve">при установлении </w:t>
      </w:r>
      <w:r w:rsidR="00AB19CA">
        <w:rPr>
          <w:rFonts w:ascii="TimesNewRomanPSMT" w:hAnsi="TimesNewRomanPSMT" w:cs="TimesNewRomanPSMT"/>
          <w:sz w:val="24"/>
          <w:szCs w:val="24"/>
        </w:rPr>
        <w:t>сбытовых надбавок на соответствующий период.</w:t>
      </w:r>
    </w:p>
    <w:p w:rsidR="0005613F" w:rsidRDefault="0005613F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5E2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>» осуществляет деятельность гарантирующего поставщика на территории всего Ставропольского края. В Обществе создано три Межрегиональных отделения, которые в свою очередь разделены на 33 участка. При этом л</w:t>
      </w:r>
      <w:r w:rsidR="002D0570" w:rsidRPr="002D0570">
        <w:rPr>
          <w:rFonts w:ascii="Times New Roman" w:hAnsi="Times New Roman" w:cs="Times New Roman"/>
          <w:sz w:val="24"/>
          <w:szCs w:val="24"/>
        </w:rPr>
        <w:t>егковой автомобильный транспорт является основным видом транспорта, используемым персоналом</w:t>
      </w:r>
      <w:r w:rsidR="00D500B4">
        <w:rPr>
          <w:rFonts w:ascii="Times New Roman" w:hAnsi="Times New Roman" w:cs="Times New Roman"/>
          <w:sz w:val="24"/>
          <w:szCs w:val="24"/>
        </w:rPr>
        <w:t>.</w:t>
      </w:r>
    </w:p>
    <w:p w:rsidR="00D14E52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на балансе Общества находится 115 автомобилей, из которых 47 автомобилей со сроком эксплуатации более 10 лет. </w:t>
      </w:r>
      <w:r w:rsidR="005A6E8C">
        <w:rPr>
          <w:rFonts w:ascii="Times New Roman" w:hAnsi="Times New Roman" w:cs="Times New Roman"/>
          <w:sz w:val="24"/>
          <w:szCs w:val="24"/>
        </w:rPr>
        <w:t>В целях обновления авто</w:t>
      </w:r>
      <w:r w:rsidR="005A6E8C">
        <w:rPr>
          <w:rFonts w:ascii="Times New Roman" w:hAnsi="Times New Roman" w:cs="Times New Roman"/>
          <w:sz w:val="24"/>
          <w:szCs w:val="24"/>
        </w:rPr>
        <w:t>парка</w:t>
      </w:r>
      <w:r w:rsidR="005A6E8C" w:rsidRPr="00D14E52">
        <w:rPr>
          <w:rFonts w:ascii="Times New Roman" w:hAnsi="Times New Roman" w:cs="Times New Roman"/>
          <w:sz w:val="24"/>
          <w:szCs w:val="24"/>
        </w:rPr>
        <w:t xml:space="preserve"> </w:t>
      </w:r>
      <w:r w:rsidR="005A6E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бщество планирует </w:t>
      </w:r>
      <w:r w:rsidR="00D14E52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="00D14E52">
        <w:rPr>
          <w:rFonts w:ascii="Times New Roman" w:hAnsi="Times New Roman" w:cs="Times New Roman"/>
          <w:sz w:val="24"/>
          <w:szCs w:val="24"/>
        </w:rPr>
        <w:t>инвестпрограммы</w:t>
      </w:r>
      <w:proofErr w:type="spellEnd"/>
      <w:r w:rsidR="00D14E52">
        <w:rPr>
          <w:rFonts w:ascii="Times New Roman" w:hAnsi="Times New Roman" w:cs="Times New Roman"/>
          <w:sz w:val="24"/>
          <w:szCs w:val="24"/>
        </w:rPr>
        <w:t xml:space="preserve"> 2024-2027</w:t>
      </w:r>
      <w:r w:rsidR="005A6E8C">
        <w:rPr>
          <w:rFonts w:ascii="Times New Roman" w:hAnsi="Times New Roman" w:cs="Times New Roman"/>
          <w:sz w:val="24"/>
          <w:szCs w:val="24"/>
        </w:rPr>
        <w:t xml:space="preserve"> гг. приобретения</w:t>
      </w:r>
      <w:r w:rsidR="00D14E52">
        <w:rPr>
          <w:rFonts w:ascii="Times New Roman" w:hAnsi="Times New Roman" w:cs="Times New Roman"/>
          <w:sz w:val="24"/>
          <w:szCs w:val="24"/>
        </w:rPr>
        <w:t xml:space="preserve"> </w:t>
      </w:r>
      <w:r w:rsidR="005A6E8C">
        <w:rPr>
          <w:rFonts w:ascii="Times New Roman" w:hAnsi="Times New Roman" w:cs="Times New Roman"/>
          <w:sz w:val="24"/>
          <w:szCs w:val="24"/>
        </w:rPr>
        <w:t xml:space="preserve">транспорта </w:t>
      </w:r>
      <w:r w:rsidR="00D14E52">
        <w:rPr>
          <w:rFonts w:ascii="Times New Roman" w:hAnsi="Times New Roman" w:cs="Times New Roman"/>
          <w:sz w:val="24"/>
          <w:szCs w:val="24"/>
        </w:rPr>
        <w:t xml:space="preserve">в количестве 33 шт. </w:t>
      </w:r>
    </w:p>
    <w:p w:rsidR="002665E2" w:rsidRPr="00D14E52" w:rsidRDefault="00D14E5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выбытие авто</w:t>
      </w:r>
      <w:r w:rsidR="0005613F">
        <w:rPr>
          <w:rFonts w:ascii="Times New Roman" w:hAnsi="Times New Roman" w:cs="Times New Roman"/>
          <w:sz w:val="24"/>
          <w:szCs w:val="24"/>
        </w:rPr>
        <w:t>транспорта за аналогичный период составит 32 шт. (</w:t>
      </w:r>
      <w:r w:rsidR="00DA4620">
        <w:rPr>
          <w:rFonts w:ascii="Times New Roman" w:hAnsi="Times New Roman" w:cs="Times New Roman"/>
          <w:sz w:val="24"/>
          <w:szCs w:val="24"/>
        </w:rPr>
        <w:t xml:space="preserve">План-график представлен в </w:t>
      </w:r>
      <w:r w:rsidR="0005613F">
        <w:rPr>
          <w:rFonts w:ascii="Times New Roman" w:hAnsi="Times New Roman" w:cs="Times New Roman"/>
          <w:sz w:val="24"/>
          <w:szCs w:val="24"/>
        </w:rPr>
        <w:t>П</w:t>
      </w:r>
      <w:r w:rsidR="00DA4620">
        <w:rPr>
          <w:rFonts w:ascii="Times New Roman" w:hAnsi="Times New Roman" w:cs="Times New Roman"/>
          <w:sz w:val="24"/>
          <w:szCs w:val="24"/>
        </w:rPr>
        <w:t>риложении</w:t>
      </w:r>
      <w:r w:rsidR="0005613F">
        <w:rPr>
          <w:rFonts w:ascii="Times New Roman" w:hAnsi="Times New Roman" w:cs="Times New Roman"/>
          <w:sz w:val="24"/>
          <w:szCs w:val="24"/>
        </w:rPr>
        <w:t xml:space="preserve"> 1). </w:t>
      </w:r>
      <w:r w:rsidR="005A6E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23D" w:rsidRPr="0071623D" w:rsidRDefault="00D500B4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D0570" w:rsidRPr="002D0570">
        <w:rPr>
          <w:rFonts w:ascii="Times New Roman" w:hAnsi="Times New Roman" w:cs="Times New Roman"/>
          <w:sz w:val="24"/>
          <w:szCs w:val="24"/>
        </w:rPr>
        <w:t xml:space="preserve"> целях выполнения </w:t>
      </w:r>
      <w:r w:rsidR="0005613F">
        <w:rPr>
          <w:rFonts w:ascii="Times New Roman" w:hAnsi="Times New Roman" w:cs="Times New Roman"/>
          <w:sz w:val="24"/>
          <w:szCs w:val="24"/>
        </w:rPr>
        <w:t xml:space="preserve">основных функций Общества как гарантирующего поставщика </w:t>
      </w:r>
      <w:r w:rsidR="002D0570" w:rsidRPr="002D0570">
        <w:rPr>
          <w:rFonts w:ascii="Times New Roman" w:hAnsi="Times New Roman" w:cs="Times New Roman"/>
          <w:sz w:val="24"/>
          <w:szCs w:val="24"/>
        </w:rPr>
        <w:t xml:space="preserve">в </w:t>
      </w:r>
      <w:r w:rsidR="0071623D">
        <w:rPr>
          <w:rFonts w:ascii="Times New Roman" w:hAnsi="Times New Roman" w:cs="Times New Roman"/>
          <w:sz w:val="24"/>
          <w:szCs w:val="24"/>
        </w:rPr>
        <w:t xml:space="preserve">разных </w:t>
      </w:r>
      <w:r w:rsidR="002D0570" w:rsidRPr="002D0570">
        <w:rPr>
          <w:rFonts w:ascii="Times New Roman" w:hAnsi="Times New Roman" w:cs="Times New Roman"/>
          <w:sz w:val="24"/>
          <w:szCs w:val="24"/>
        </w:rPr>
        <w:t xml:space="preserve">регионах </w:t>
      </w:r>
      <w:r w:rsidR="0071623D">
        <w:rPr>
          <w:rFonts w:ascii="Times New Roman" w:hAnsi="Times New Roman" w:cs="Times New Roman"/>
          <w:sz w:val="24"/>
          <w:szCs w:val="24"/>
        </w:rPr>
        <w:t xml:space="preserve">Ставропольского края </w:t>
      </w:r>
      <w:r w:rsidR="0005613F">
        <w:rPr>
          <w:rFonts w:ascii="Times New Roman" w:hAnsi="Times New Roman" w:cs="Times New Roman"/>
          <w:sz w:val="24"/>
          <w:szCs w:val="24"/>
        </w:rPr>
        <w:t>довольно часто</w:t>
      </w:r>
      <w:r w:rsidR="002D0570" w:rsidRPr="002D0570">
        <w:rPr>
          <w:rFonts w:ascii="Times New Roman" w:hAnsi="Times New Roman" w:cs="Times New Roman"/>
          <w:sz w:val="24"/>
          <w:szCs w:val="24"/>
        </w:rPr>
        <w:t xml:space="preserve"> возникает </w:t>
      </w:r>
      <w:r w:rsidR="0005613F">
        <w:rPr>
          <w:rFonts w:ascii="Times New Roman" w:hAnsi="Times New Roman" w:cs="Times New Roman"/>
          <w:sz w:val="24"/>
          <w:szCs w:val="24"/>
        </w:rPr>
        <w:t>потребность</w:t>
      </w:r>
      <w:r w:rsidR="0005613F" w:rsidRPr="0005613F">
        <w:rPr>
          <w:rFonts w:ascii="Times New Roman" w:hAnsi="Times New Roman" w:cs="Times New Roman"/>
          <w:sz w:val="24"/>
          <w:szCs w:val="24"/>
        </w:rPr>
        <w:t xml:space="preserve"> </w:t>
      </w:r>
      <w:r w:rsidR="0005613F">
        <w:rPr>
          <w:rFonts w:ascii="Times New Roman" w:hAnsi="Times New Roman" w:cs="Times New Roman"/>
          <w:sz w:val="24"/>
          <w:szCs w:val="24"/>
        </w:rPr>
        <w:t xml:space="preserve">в </w:t>
      </w:r>
      <w:r w:rsidR="0005613F" w:rsidRPr="002D0570">
        <w:rPr>
          <w:rFonts w:ascii="Times New Roman" w:hAnsi="Times New Roman" w:cs="Times New Roman"/>
          <w:sz w:val="24"/>
          <w:szCs w:val="24"/>
        </w:rPr>
        <w:t>легков</w:t>
      </w:r>
      <w:r w:rsidR="0005613F">
        <w:rPr>
          <w:rFonts w:ascii="Times New Roman" w:hAnsi="Times New Roman" w:cs="Times New Roman"/>
          <w:sz w:val="24"/>
          <w:szCs w:val="24"/>
        </w:rPr>
        <w:t>ых</w:t>
      </w:r>
      <w:r w:rsidR="0005613F" w:rsidRPr="002D0570">
        <w:rPr>
          <w:rFonts w:ascii="Times New Roman" w:hAnsi="Times New Roman" w:cs="Times New Roman"/>
          <w:sz w:val="24"/>
          <w:szCs w:val="24"/>
        </w:rPr>
        <w:t xml:space="preserve"> авто</w:t>
      </w:r>
      <w:r w:rsidR="0005613F">
        <w:rPr>
          <w:rFonts w:ascii="Times New Roman" w:hAnsi="Times New Roman" w:cs="Times New Roman"/>
          <w:sz w:val="24"/>
          <w:szCs w:val="24"/>
        </w:rPr>
        <w:t>мобилях</w:t>
      </w:r>
      <w:r w:rsidR="0005613F" w:rsidRPr="002D0570">
        <w:rPr>
          <w:rFonts w:ascii="Times New Roman" w:hAnsi="Times New Roman" w:cs="Times New Roman"/>
          <w:sz w:val="24"/>
          <w:szCs w:val="24"/>
        </w:rPr>
        <w:t xml:space="preserve"> повышенной проходимости</w:t>
      </w:r>
      <w:r w:rsidR="0005613F">
        <w:rPr>
          <w:rFonts w:ascii="Times New Roman" w:hAnsi="Times New Roman" w:cs="Times New Roman"/>
          <w:sz w:val="24"/>
          <w:szCs w:val="24"/>
        </w:rPr>
        <w:t xml:space="preserve">, в связи с чем </w:t>
      </w:r>
      <w:r w:rsidR="0071623D">
        <w:rPr>
          <w:rFonts w:ascii="Times New Roman" w:hAnsi="Times New Roman" w:cs="Times New Roman"/>
          <w:sz w:val="24"/>
          <w:szCs w:val="24"/>
        </w:rPr>
        <w:t xml:space="preserve">в программу включены для приобретения </w:t>
      </w:r>
      <w:r w:rsidR="00270F4E">
        <w:rPr>
          <w:rFonts w:ascii="Times New Roman" w:hAnsi="Times New Roman" w:cs="Times New Roman"/>
          <w:sz w:val="24"/>
          <w:szCs w:val="24"/>
        </w:rPr>
        <w:t>автомобили</w:t>
      </w:r>
      <w:r w:rsidR="0071623D">
        <w:rPr>
          <w:rFonts w:ascii="Times New Roman" w:hAnsi="Times New Roman" w:cs="Times New Roman"/>
          <w:sz w:val="24"/>
          <w:szCs w:val="24"/>
        </w:rPr>
        <w:t xml:space="preserve"> </w:t>
      </w:r>
      <w:r w:rsidR="0071623D" w:rsidRPr="00A8088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71623D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3D" w:rsidRPr="00A8088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270F4E">
        <w:rPr>
          <w:rFonts w:ascii="Times New Roman" w:hAnsi="Times New Roman" w:cs="Times New Roman"/>
          <w:sz w:val="24"/>
          <w:szCs w:val="24"/>
        </w:rPr>
        <w:t xml:space="preserve"> в количестве 14 шт</w:t>
      </w:r>
      <w:r w:rsidR="0071623D">
        <w:rPr>
          <w:rFonts w:ascii="Times New Roman" w:hAnsi="Times New Roman" w:cs="Times New Roman"/>
          <w:sz w:val="24"/>
          <w:szCs w:val="24"/>
        </w:rPr>
        <w:t>.</w:t>
      </w:r>
    </w:p>
    <w:p w:rsidR="00177331" w:rsidRDefault="006A5E8D" w:rsidP="006A5E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</w:t>
      </w:r>
      <w:r w:rsidR="002D0570" w:rsidRPr="002D0570">
        <w:rPr>
          <w:rFonts w:ascii="Times New Roman" w:hAnsi="Times New Roman" w:cs="Times New Roman"/>
          <w:sz w:val="24"/>
          <w:szCs w:val="24"/>
        </w:rPr>
        <w:t xml:space="preserve"> целях оперативного выполнения задач и функций, возложенных на руководство Общества, в том числе для решения вопросов, находящихся на уровне Глав субъектов Ставропольского края, а также для поддержания имиджа энергетической компании и развития сети </w:t>
      </w:r>
      <w:proofErr w:type="spellStart"/>
      <w:r w:rsidR="002D0570" w:rsidRPr="002D0570">
        <w:rPr>
          <w:rFonts w:ascii="Times New Roman" w:hAnsi="Times New Roman" w:cs="Times New Roman"/>
          <w:sz w:val="24"/>
          <w:szCs w:val="24"/>
        </w:rPr>
        <w:t>электрозаправочных</w:t>
      </w:r>
      <w:proofErr w:type="spellEnd"/>
      <w:r w:rsidR="002D0570" w:rsidRPr="002D0570">
        <w:rPr>
          <w:rFonts w:ascii="Times New Roman" w:hAnsi="Times New Roman" w:cs="Times New Roman"/>
          <w:sz w:val="24"/>
          <w:szCs w:val="24"/>
        </w:rPr>
        <w:t xml:space="preserve"> станций, компании ПАО</w:t>
      </w:r>
      <w:r w:rsidR="00EA121A">
        <w:rPr>
          <w:rFonts w:ascii="Times New Roman" w:hAnsi="Times New Roman" w:cs="Times New Roman"/>
          <w:sz w:val="24"/>
          <w:szCs w:val="24"/>
        </w:rPr>
        <w:t> </w:t>
      </w:r>
      <w:r w:rsidR="002D0570" w:rsidRPr="002D057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D0570" w:rsidRPr="002D0570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="002D0570" w:rsidRPr="002D0570">
        <w:rPr>
          <w:rFonts w:ascii="Times New Roman" w:hAnsi="Times New Roman" w:cs="Times New Roman"/>
          <w:sz w:val="24"/>
          <w:szCs w:val="24"/>
        </w:rPr>
        <w:t>» требуется также приобретение автомашин, приводимых в действие электрической тягой (электромобилей). В соответствии с данными характеристиками приобретаемый автомобиль должен обладать повышенным уровнем надежности, комфорта, и увеличенным запаса хода до 450-500 км. Кроме того данные автомобили должны быть Российского производства. Указанными характеристиками обладает автомашина марки EVOLUTE</w:t>
      </w:r>
      <w:r w:rsidR="002D0570">
        <w:rPr>
          <w:rFonts w:ascii="Times New Roman" w:hAnsi="Times New Roman" w:cs="Times New Roman"/>
          <w:sz w:val="24"/>
          <w:szCs w:val="24"/>
        </w:rPr>
        <w:t>.</w:t>
      </w:r>
      <w:r w:rsidR="0071623D">
        <w:rPr>
          <w:rFonts w:ascii="Times New Roman" w:hAnsi="Times New Roman" w:cs="Times New Roman"/>
          <w:sz w:val="24"/>
          <w:szCs w:val="24"/>
        </w:rPr>
        <w:t xml:space="preserve"> </w:t>
      </w:r>
      <w:r w:rsidR="00177331">
        <w:rPr>
          <w:rFonts w:ascii="Times New Roman" w:hAnsi="Times New Roman" w:cs="Times New Roman"/>
          <w:sz w:val="24"/>
          <w:szCs w:val="24"/>
        </w:rPr>
        <w:t xml:space="preserve">Планируемые к приобретению автомобили </w:t>
      </w:r>
      <w:r w:rsidR="00177331">
        <w:rPr>
          <w:rFonts w:ascii="Times New Roman" w:hAnsi="Times New Roman" w:cs="Times New Roman"/>
          <w:sz w:val="24"/>
          <w:szCs w:val="24"/>
        </w:rPr>
        <w:lastRenderedPageBreak/>
        <w:t>полностью соответствуют рекомендациям Министерства промышленности и торговли РФ от 20.10.2023.</w:t>
      </w:r>
    </w:p>
    <w:p w:rsidR="00D500B4" w:rsidRPr="00A8088C" w:rsidRDefault="00D500B4" w:rsidP="006A5E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В </w:t>
      </w:r>
      <w:r w:rsidR="0071623D">
        <w:rPr>
          <w:rFonts w:ascii="Times New Roman" w:hAnsi="Times New Roman" w:cs="Times New Roman"/>
          <w:sz w:val="24"/>
          <w:szCs w:val="24"/>
        </w:rPr>
        <w:t xml:space="preserve">этой связи в </w:t>
      </w:r>
      <w:r w:rsidRPr="0007498B">
        <w:rPr>
          <w:rFonts w:ascii="Times New Roman" w:hAnsi="Times New Roman" w:cs="Times New Roman"/>
          <w:sz w:val="24"/>
          <w:szCs w:val="24"/>
        </w:rPr>
        <w:t>рамках инвестиционной программы ПАО «</w:t>
      </w:r>
      <w:proofErr w:type="spellStart"/>
      <w:r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07498B">
        <w:rPr>
          <w:rFonts w:ascii="Times New Roman" w:hAnsi="Times New Roman" w:cs="Times New Roman"/>
          <w:sz w:val="24"/>
          <w:szCs w:val="24"/>
        </w:rPr>
        <w:t>»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7498B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гг.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обновление парка </w:t>
      </w:r>
      <w:r w:rsidRPr="00A8088C">
        <w:rPr>
          <w:rFonts w:ascii="Times New Roman" w:hAnsi="Times New Roman" w:cs="Times New Roman"/>
          <w:sz w:val="24"/>
          <w:szCs w:val="24"/>
        </w:rPr>
        <w:t xml:space="preserve">автотранспорта </w:t>
      </w:r>
      <w:r w:rsidR="0071623D">
        <w:rPr>
          <w:rFonts w:ascii="Times New Roman" w:hAnsi="Times New Roman" w:cs="Times New Roman"/>
          <w:sz w:val="24"/>
          <w:szCs w:val="24"/>
        </w:rPr>
        <w:t xml:space="preserve">в количестве 33 шт. </w:t>
      </w:r>
      <w:r w:rsidRPr="00A8088C">
        <w:rPr>
          <w:rFonts w:ascii="Times New Roman" w:hAnsi="Times New Roman" w:cs="Times New Roman"/>
          <w:sz w:val="24"/>
          <w:szCs w:val="24"/>
        </w:rPr>
        <w:t>на</w:t>
      </w:r>
      <w:r w:rsidR="0071623D">
        <w:rPr>
          <w:rFonts w:ascii="Times New Roman" w:hAnsi="Times New Roman" w:cs="Times New Roman"/>
          <w:sz w:val="24"/>
          <w:szCs w:val="24"/>
        </w:rPr>
        <w:t xml:space="preserve"> общую</w:t>
      </w:r>
      <w:r w:rsidRPr="00A8088C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A8088C" w:rsidRPr="00A8088C">
        <w:rPr>
          <w:rFonts w:ascii="Times New Roman" w:hAnsi="Times New Roman" w:cs="Times New Roman"/>
          <w:sz w:val="24"/>
          <w:szCs w:val="24"/>
        </w:rPr>
        <w:t>6</w:t>
      </w:r>
      <w:r w:rsidRPr="00A8088C">
        <w:rPr>
          <w:rFonts w:ascii="Times New Roman" w:hAnsi="Times New Roman" w:cs="Times New Roman"/>
          <w:sz w:val="24"/>
          <w:szCs w:val="24"/>
        </w:rPr>
        <w:t>4 3</w:t>
      </w:r>
      <w:r w:rsidR="00A8088C" w:rsidRPr="00A8088C">
        <w:rPr>
          <w:rFonts w:ascii="Times New Roman" w:hAnsi="Times New Roman" w:cs="Times New Roman"/>
          <w:sz w:val="24"/>
          <w:szCs w:val="24"/>
        </w:rPr>
        <w:t>59</w:t>
      </w:r>
      <w:r w:rsidR="00E11F4F">
        <w:rPr>
          <w:rFonts w:ascii="Times New Roman" w:hAnsi="Times New Roman" w:cs="Times New Roman"/>
          <w:sz w:val="24"/>
          <w:szCs w:val="24"/>
        </w:rPr>
        <w:t>,</w:t>
      </w:r>
      <w:r w:rsidRPr="00A8088C">
        <w:rPr>
          <w:rFonts w:ascii="Times New Roman" w:hAnsi="Times New Roman" w:cs="Times New Roman"/>
          <w:sz w:val="24"/>
          <w:szCs w:val="24"/>
        </w:rPr>
        <w:t>0</w:t>
      </w:r>
      <w:r w:rsidR="00A8088C" w:rsidRPr="00A8088C">
        <w:rPr>
          <w:rFonts w:ascii="Times New Roman" w:hAnsi="Times New Roman" w:cs="Times New Roman"/>
          <w:sz w:val="24"/>
          <w:szCs w:val="24"/>
        </w:rPr>
        <w:t>9</w:t>
      </w:r>
      <w:r w:rsidRPr="00A8088C">
        <w:rPr>
          <w:rFonts w:ascii="Times New Roman" w:hAnsi="Times New Roman" w:cs="Times New Roman"/>
          <w:sz w:val="24"/>
          <w:szCs w:val="24"/>
        </w:rPr>
        <w:t xml:space="preserve"> тыс. руб. без НДС, в том числе:</w:t>
      </w:r>
    </w:p>
    <w:p w:rsidR="00D500B4" w:rsidRPr="00A8088C" w:rsidRDefault="00D500B4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088C">
        <w:rPr>
          <w:rFonts w:ascii="Times New Roman" w:hAnsi="Times New Roman" w:cs="Times New Roman"/>
          <w:sz w:val="24"/>
          <w:szCs w:val="24"/>
        </w:rPr>
        <w:t>- в 2024 году на 1</w:t>
      </w:r>
      <w:r w:rsidR="009F68EF" w:rsidRPr="00A8088C">
        <w:rPr>
          <w:rFonts w:ascii="Times New Roman" w:hAnsi="Times New Roman" w:cs="Times New Roman"/>
          <w:sz w:val="24"/>
          <w:szCs w:val="24"/>
        </w:rPr>
        <w:t>4</w:t>
      </w:r>
      <w:r w:rsidRPr="00A8088C">
        <w:rPr>
          <w:rFonts w:ascii="Times New Roman" w:hAnsi="Times New Roman" w:cs="Times New Roman"/>
          <w:sz w:val="24"/>
          <w:szCs w:val="24"/>
        </w:rPr>
        <w:t> </w:t>
      </w:r>
      <w:r w:rsidR="009F68EF" w:rsidRPr="00A8088C">
        <w:rPr>
          <w:rFonts w:ascii="Times New Roman" w:hAnsi="Times New Roman" w:cs="Times New Roman"/>
          <w:sz w:val="24"/>
          <w:szCs w:val="24"/>
        </w:rPr>
        <w:t>908</w:t>
      </w:r>
      <w:r w:rsidRPr="00A8088C">
        <w:rPr>
          <w:rFonts w:ascii="Times New Roman" w:hAnsi="Times New Roman" w:cs="Times New Roman"/>
          <w:sz w:val="24"/>
          <w:szCs w:val="24"/>
        </w:rPr>
        <w:t>,</w:t>
      </w:r>
      <w:r w:rsidR="009F68EF" w:rsidRPr="00A8088C">
        <w:rPr>
          <w:rFonts w:ascii="Times New Roman" w:hAnsi="Times New Roman" w:cs="Times New Roman"/>
          <w:sz w:val="24"/>
          <w:szCs w:val="24"/>
        </w:rPr>
        <w:t>32</w:t>
      </w:r>
      <w:r w:rsidRPr="00A8088C">
        <w:rPr>
          <w:rFonts w:ascii="Times New Roman" w:hAnsi="Times New Roman" w:cs="Times New Roman"/>
          <w:sz w:val="24"/>
          <w:szCs w:val="24"/>
        </w:rPr>
        <w:t xml:space="preserve"> тыс. руб. без НДС приобретение </w:t>
      </w:r>
      <w:r w:rsidR="009F68EF" w:rsidRPr="00A8088C">
        <w:rPr>
          <w:rFonts w:ascii="Times New Roman" w:hAnsi="Times New Roman" w:cs="Times New Roman"/>
          <w:sz w:val="24"/>
          <w:szCs w:val="24"/>
        </w:rPr>
        <w:t>6</w:t>
      </w:r>
      <w:r w:rsidRPr="00A8088C">
        <w:rPr>
          <w:rFonts w:ascii="Times New Roman" w:hAnsi="Times New Roman" w:cs="Times New Roman"/>
          <w:sz w:val="24"/>
          <w:szCs w:val="24"/>
        </w:rPr>
        <w:t xml:space="preserve"> автомобиля </w:t>
      </w:r>
      <w:r w:rsidR="009F68EF" w:rsidRPr="00A8088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9F68EF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A8088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9F68EF" w:rsidRPr="00A8088C">
        <w:rPr>
          <w:rFonts w:ascii="Times New Roman" w:hAnsi="Times New Roman" w:cs="Times New Roman"/>
          <w:sz w:val="24"/>
          <w:szCs w:val="24"/>
        </w:rPr>
        <w:t xml:space="preserve"> </w:t>
      </w:r>
      <w:r w:rsidR="009F68EF" w:rsidRPr="00A8088C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Pr="00A8088C">
        <w:rPr>
          <w:rFonts w:ascii="Times New Roman" w:hAnsi="Times New Roman" w:cs="Times New Roman"/>
          <w:sz w:val="24"/>
          <w:szCs w:val="24"/>
        </w:rPr>
        <w:t xml:space="preserve">, </w:t>
      </w:r>
      <w:r w:rsidR="009F68EF" w:rsidRPr="00A8088C">
        <w:rPr>
          <w:rFonts w:ascii="Times New Roman" w:hAnsi="Times New Roman" w:cs="Times New Roman"/>
          <w:sz w:val="24"/>
          <w:szCs w:val="24"/>
        </w:rPr>
        <w:t xml:space="preserve">1 автомобиля </w:t>
      </w:r>
      <w:proofErr w:type="spellStart"/>
      <w:r w:rsidR="009F68EF" w:rsidRPr="00A8088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9F68EF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A8088C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="009F68EF" w:rsidRPr="00A8088C">
        <w:rPr>
          <w:rFonts w:ascii="Times New Roman" w:hAnsi="Times New Roman" w:cs="Times New Roman"/>
          <w:sz w:val="24"/>
          <w:szCs w:val="24"/>
        </w:rPr>
        <w:t xml:space="preserve">, </w:t>
      </w:r>
      <w:r w:rsidR="00D14E52" w:rsidRPr="00D14E52">
        <w:rPr>
          <w:rFonts w:ascii="Times New Roman" w:hAnsi="Times New Roman" w:cs="Times New Roman"/>
          <w:sz w:val="24"/>
          <w:szCs w:val="24"/>
        </w:rPr>
        <w:t>2</w:t>
      </w:r>
      <w:r w:rsidRPr="00A8088C">
        <w:rPr>
          <w:rFonts w:ascii="Times New Roman" w:hAnsi="Times New Roman" w:cs="Times New Roman"/>
          <w:sz w:val="24"/>
          <w:szCs w:val="24"/>
        </w:rPr>
        <w:t xml:space="preserve"> автомобиля </w:t>
      </w:r>
      <w:r w:rsidR="009F68EF" w:rsidRPr="00A8088C">
        <w:rPr>
          <w:rFonts w:ascii="Times New Roman" w:hAnsi="Times New Roman" w:cs="Times New Roman"/>
          <w:sz w:val="24"/>
          <w:szCs w:val="24"/>
        </w:rPr>
        <w:t>EVOLUTE i-</w:t>
      </w:r>
      <w:proofErr w:type="spellStart"/>
      <w:r w:rsidR="009F68EF" w:rsidRPr="00A8088C">
        <w:rPr>
          <w:rFonts w:ascii="Times New Roman" w:hAnsi="Times New Roman" w:cs="Times New Roman"/>
          <w:sz w:val="24"/>
          <w:szCs w:val="24"/>
        </w:rPr>
        <w:t>Joy</w:t>
      </w:r>
      <w:proofErr w:type="spellEnd"/>
      <w:r w:rsidR="009F68EF" w:rsidRPr="00A8088C">
        <w:rPr>
          <w:rFonts w:ascii="Times New Roman" w:hAnsi="Times New Roman" w:cs="Times New Roman"/>
          <w:sz w:val="24"/>
          <w:szCs w:val="24"/>
        </w:rPr>
        <w:t>;</w:t>
      </w:r>
    </w:p>
    <w:p w:rsidR="00D500B4" w:rsidRPr="00A8088C" w:rsidRDefault="00D500B4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88C">
        <w:rPr>
          <w:rFonts w:ascii="Times New Roman" w:hAnsi="Times New Roman" w:cs="Times New Roman"/>
          <w:sz w:val="24"/>
          <w:szCs w:val="24"/>
        </w:rPr>
        <w:t>- в 2025 году на 1</w:t>
      </w:r>
      <w:r w:rsidR="00651C4A" w:rsidRPr="00A8088C">
        <w:rPr>
          <w:rFonts w:ascii="Times New Roman" w:hAnsi="Times New Roman" w:cs="Times New Roman"/>
          <w:sz w:val="24"/>
          <w:szCs w:val="24"/>
        </w:rPr>
        <w:t>9</w:t>
      </w:r>
      <w:r w:rsidRPr="00A8088C">
        <w:rPr>
          <w:rFonts w:ascii="Times New Roman" w:hAnsi="Times New Roman" w:cs="Times New Roman"/>
          <w:sz w:val="24"/>
          <w:szCs w:val="24"/>
        </w:rPr>
        <w:t> </w:t>
      </w:r>
      <w:r w:rsidR="00651C4A" w:rsidRPr="00A8088C">
        <w:rPr>
          <w:rFonts w:ascii="Times New Roman" w:hAnsi="Times New Roman" w:cs="Times New Roman"/>
          <w:sz w:val="24"/>
          <w:szCs w:val="24"/>
        </w:rPr>
        <w:t>462</w:t>
      </w:r>
      <w:r w:rsidRPr="00A8088C">
        <w:rPr>
          <w:rFonts w:ascii="Times New Roman" w:hAnsi="Times New Roman" w:cs="Times New Roman"/>
          <w:sz w:val="24"/>
          <w:szCs w:val="24"/>
        </w:rPr>
        <w:t>,</w:t>
      </w:r>
      <w:r w:rsidR="00651C4A" w:rsidRPr="00A8088C">
        <w:rPr>
          <w:rFonts w:ascii="Times New Roman" w:hAnsi="Times New Roman" w:cs="Times New Roman"/>
          <w:sz w:val="24"/>
          <w:szCs w:val="24"/>
        </w:rPr>
        <w:t>48</w:t>
      </w:r>
      <w:r w:rsidRPr="00A8088C">
        <w:rPr>
          <w:rFonts w:ascii="Times New Roman" w:hAnsi="Times New Roman" w:cs="Times New Roman"/>
          <w:sz w:val="24"/>
          <w:szCs w:val="24"/>
        </w:rPr>
        <w:t xml:space="preserve"> тыс. руб. без НДС, приобретение </w:t>
      </w:r>
      <w:r w:rsidR="00651C4A" w:rsidRPr="00A8088C">
        <w:rPr>
          <w:rFonts w:ascii="Times New Roman" w:hAnsi="Times New Roman" w:cs="Times New Roman"/>
          <w:sz w:val="24"/>
          <w:szCs w:val="24"/>
        </w:rPr>
        <w:t>5</w:t>
      </w:r>
      <w:r w:rsidRPr="00A8088C">
        <w:rPr>
          <w:rFonts w:ascii="Times New Roman" w:hAnsi="Times New Roman" w:cs="Times New Roman"/>
          <w:sz w:val="24"/>
          <w:szCs w:val="24"/>
        </w:rPr>
        <w:t xml:space="preserve"> автомобилей </w:t>
      </w:r>
      <w:r w:rsidR="00651C4A" w:rsidRPr="00A8088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651C4A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C4A" w:rsidRPr="00A8088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651C4A" w:rsidRPr="00A8088C">
        <w:rPr>
          <w:rFonts w:ascii="Times New Roman" w:hAnsi="Times New Roman" w:cs="Times New Roman"/>
          <w:sz w:val="24"/>
          <w:szCs w:val="24"/>
        </w:rPr>
        <w:t xml:space="preserve"> </w:t>
      </w:r>
      <w:r w:rsidR="00651C4A" w:rsidRPr="00A8088C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Pr="00A8088C">
        <w:rPr>
          <w:rFonts w:ascii="Times New Roman" w:hAnsi="Times New Roman" w:cs="Times New Roman"/>
          <w:sz w:val="24"/>
          <w:szCs w:val="24"/>
        </w:rPr>
        <w:t xml:space="preserve">, 1 автомобиль </w:t>
      </w:r>
      <w:r w:rsidR="00651C4A" w:rsidRPr="00A8088C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651C4A" w:rsidRPr="00A8088C">
        <w:rPr>
          <w:rFonts w:ascii="Times New Roman" w:hAnsi="Times New Roman" w:cs="Times New Roman"/>
          <w:sz w:val="24"/>
          <w:szCs w:val="24"/>
        </w:rPr>
        <w:t xml:space="preserve">АЗ-А21R33 (Газель </w:t>
      </w:r>
      <w:proofErr w:type="spellStart"/>
      <w:r w:rsidR="00651C4A" w:rsidRPr="00A8088C">
        <w:rPr>
          <w:rFonts w:ascii="Times New Roman" w:hAnsi="Times New Roman" w:cs="Times New Roman"/>
          <w:sz w:val="24"/>
          <w:szCs w:val="24"/>
        </w:rPr>
        <w:t>Некст</w:t>
      </w:r>
      <w:proofErr w:type="spellEnd"/>
      <w:r w:rsidR="00651C4A" w:rsidRPr="00A8088C">
        <w:rPr>
          <w:rFonts w:ascii="Times New Roman" w:hAnsi="Times New Roman" w:cs="Times New Roman"/>
          <w:sz w:val="24"/>
          <w:szCs w:val="24"/>
        </w:rPr>
        <w:t>)</w:t>
      </w:r>
      <w:r w:rsidRPr="00A8088C">
        <w:rPr>
          <w:rFonts w:ascii="Times New Roman" w:hAnsi="Times New Roman" w:cs="Times New Roman"/>
          <w:sz w:val="24"/>
          <w:szCs w:val="24"/>
        </w:rPr>
        <w:t xml:space="preserve">, </w:t>
      </w:r>
      <w:r w:rsidR="00651C4A" w:rsidRPr="00A8088C">
        <w:rPr>
          <w:rFonts w:ascii="Times New Roman" w:hAnsi="Times New Roman" w:cs="Times New Roman"/>
          <w:sz w:val="24"/>
          <w:szCs w:val="24"/>
        </w:rPr>
        <w:t>2 автомобиля EVOLUTE i-</w:t>
      </w:r>
      <w:proofErr w:type="spellStart"/>
      <w:r w:rsidR="00651C4A" w:rsidRPr="00A8088C">
        <w:rPr>
          <w:rFonts w:ascii="Times New Roman" w:hAnsi="Times New Roman" w:cs="Times New Roman"/>
          <w:sz w:val="24"/>
          <w:szCs w:val="24"/>
        </w:rPr>
        <w:t>Joy</w:t>
      </w:r>
      <w:proofErr w:type="spellEnd"/>
      <w:r w:rsidRPr="00A8088C">
        <w:rPr>
          <w:rFonts w:ascii="Times New Roman" w:hAnsi="Times New Roman" w:cs="Times New Roman"/>
          <w:sz w:val="24"/>
          <w:szCs w:val="24"/>
        </w:rPr>
        <w:t>;</w:t>
      </w:r>
    </w:p>
    <w:p w:rsidR="00651C4A" w:rsidRPr="00A8088C" w:rsidRDefault="00651C4A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88C">
        <w:rPr>
          <w:rFonts w:ascii="Times New Roman" w:hAnsi="Times New Roman" w:cs="Times New Roman"/>
          <w:sz w:val="24"/>
          <w:szCs w:val="24"/>
        </w:rPr>
        <w:t xml:space="preserve">- в 2026 году на 16 846,65 тыс. руб. без НДС, приобретение 5 автомобилей </w:t>
      </w:r>
      <w:r w:rsidRPr="00A8088C">
        <w:rPr>
          <w:rFonts w:ascii="Times New Roman" w:hAnsi="Times New Roman" w:cs="Times New Roman"/>
          <w:sz w:val="24"/>
          <w:szCs w:val="24"/>
          <w:lang w:val="en-US"/>
        </w:rPr>
        <w:t>Hyundai</w:t>
      </w:r>
      <w:r w:rsidRPr="00A8088C">
        <w:rPr>
          <w:rFonts w:ascii="Times New Roman" w:hAnsi="Times New Roman" w:cs="Times New Roman"/>
          <w:sz w:val="24"/>
          <w:szCs w:val="24"/>
        </w:rPr>
        <w:t xml:space="preserve"> </w:t>
      </w:r>
      <w:r w:rsidRPr="00A8088C">
        <w:rPr>
          <w:rFonts w:ascii="Times New Roman" w:hAnsi="Times New Roman" w:cs="Times New Roman"/>
          <w:sz w:val="24"/>
          <w:szCs w:val="24"/>
          <w:lang w:val="en-US"/>
        </w:rPr>
        <w:t>Solaris</w:t>
      </w:r>
      <w:r w:rsidRPr="00A8088C">
        <w:rPr>
          <w:rFonts w:ascii="Times New Roman" w:hAnsi="Times New Roman" w:cs="Times New Roman"/>
          <w:sz w:val="24"/>
          <w:szCs w:val="24"/>
        </w:rPr>
        <w:t xml:space="preserve">, 1 автомобиль ГАЗ-A69R33, 2 автомобиля </w:t>
      </w:r>
      <w:proofErr w:type="spellStart"/>
      <w:r w:rsidRPr="00A8088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088C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Pr="00A8088C">
        <w:rPr>
          <w:rFonts w:ascii="Times New Roman" w:hAnsi="Times New Roman" w:cs="Times New Roman"/>
          <w:sz w:val="24"/>
          <w:szCs w:val="24"/>
        </w:rPr>
        <w:t>;</w:t>
      </w:r>
    </w:p>
    <w:p w:rsidR="00A47D1E" w:rsidRPr="00A8088C" w:rsidRDefault="00A47D1E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88C">
        <w:rPr>
          <w:rFonts w:ascii="Times New Roman" w:hAnsi="Times New Roman" w:cs="Times New Roman"/>
          <w:sz w:val="24"/>
          <w:szCs w:val="24"/>
        </w:rPr>
        <w:t xml:space="preserve">- в 2027 году на 13 141,64 тыс. руб. без НДС, приобретение </w:t>
      </w:r>
      <w:r w:rsidR="00A8088C" w:rsidRPr="00A8088C">
        <w:rPr>
          <w:rFonts w:ascii="Times New Roman" w:hAnsi="Times New Roman" w:cs="Times New Roman"/>
          <w:sz w:val="24"/>
          <w:szCs w:val="24"/>
        </w:rPr>
        <w:t xml:space="preserve">3 автомобиля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Niva</w:t>
      </w:r>
      <w:proofErr w:type="spellEnd"/>
      <w:r w:rsidR="00A8088C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A8088C">
        <w:rPr>
          <w:rFonts w:ascii="Times New Roman" w:hAnsi="Times New Roman" w:cs="Times New Roman"/>
          <w:sz w:val="24"/>
          <w:szCs w:val="24"/>
        </w:rPr>
        <w:t xml:space="preserve">, </w:t>
      </w:r>
      <w:r w:rsidR="00A8088C" w:rsidRPr="00A8088C">
        <w:rPr>
          <w:rFonts w:ascii="Times New Roman" w:hAnsi="Times New Roman" w:cs="Times New Roman"/>
          <w:sz w:val="24"/>
          <w:szCs w:val="24"/>
        </w:rPr>
        <w:t>2</w:t>
      </w:r>
      <w:r w:rsidRPr="00A8088C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="00A8088C" w:rsidRPr="00A8088C">
        <w:rPr>
          <w:rFonts w:ascii="Times New Roman" w:hAnsi="Times New Roman" w:cs="Times New Roman"/>
          <w:sz w:val="24"/>
          <w:szCs w:val="24"/>
        </w:rPr>
        <w:t>я</w:t>
      </w:r>
      <w:r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Hyundai</w:t>
      </w:r>
      <w:proofErr w:type="spellEnd"/>
      <w:r w:rsidR="00A8088C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Solaris</w:t>
      </w:r>
      <w:proofErr w:type="spellEnd"/>
      <w:r w:rsidRPr="00A8088C">
        <w:rPr>
          <w:rFonts w:ascii="Times New Roman" w:hAnsi="Times New Roman" w:cs="Times New Roman"/>
          <w:sz w:val="24"/>
          <w:szCs w:val="24"/>
        </w:rPr>
        <w:t xml:space="preserve">, </w:t>
      </w:r>
      <w:r w:rsidR="00A8088C" w:rsidRPr="00A8088C">
        <w:rPr>
          <w:rFonts w:ascii="Times New Roman" w:hAnsi="Times New Roman" w:cs="Times New Roman"/>
          <w:sz w:val="24"/>
          <w:szCs w:val="24"/>
        </w:rPr>
        <w:t>3</w:t>
      </w:r>
      <w:r w:rsidRPr="00A8088C">
        <w:rPr>
          <w:rFonts w:ascii="Times New Roman" w:hAnsi="Times New Roman" w:cs="Times New Roman"/>
          <w:sz w:val="24"/>
          <w:szCs w:val="24"/>
        </w:rPr>
        <w:t xml:space="preserve"> автомобиля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A80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A8088C">
        <w:rPr>
          <w:rFonts w:ascii="Times New Roman" w:hAnsi="Times New Roman" w:cs="Times New Roman"/>
          <w:sz w:val="24"/>
          <w:szCs w:val="24"/>
        </w:rPr>
        <w:t>Vesta</w:t>
      </w:r>
      <w:proofErr w:type="spellEnd"/>
      <w:r w:rsidR="00D14E52">
        <w:rPr>
          <w:rFonts w:ascii="Times New Roman" w:hAnsi="Times New Roman" w:cs="Times New Roman"/>
          <w:sz w:val="24"/>
          <w:szCs w:val="24"/>
        </w:rPr>
        <w:t>.</w:t>
      </w:r>
    </w:p>
    <w:p w:rsidR="00AE2BF7" w:rsidRPr="0007498B" w:rsidRDefault="00E45F54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88C">
        <w:rPr>
          <w:rFonts w:ascii="TimesNewRomanPSMT" w:hAnsi="TimesNewRomanPSMT" w:cs="TimesNewRomanPSMT"/>
          <w:sz w:val="24"/>
          <w:szCs w:val="24"/>
        </w:rPr>
        <w:t xml:space="preserve">          </w:t>
      </w:r>
      <w:r w:rsidR="0050313C" w:rsidRPr="00A8088C">
        <w:rPr>
          <w:rFonts w:ascii="TimesNewRomanPSMT" w:hAnsi="TimesNewRomanPSMT" w:cs="TimesNewRomanPSMT"/>
          <w:sz w:val="24"/>
          <w:szCs w:val="24"/>
        </w:rPr>
        <w:t xml:space="preserve">В качестве источника финансирования </w:t>
      </w:r>
      <w:r w:rsidR="0071623D">
        <w:rPr>
          <w:rFonts w:ascii="TimesNewRomanPSMT" w:hAnsi="TimesNewRomanPSMT" w:cs="TimesNewRomanPSMT"/>
          <w:sz w:val="24"/>
          <w:szCs w:val="24"/>
        </w:rPr>
        <w:t xml:space="preserve">расходов на приобретение </w:t>
      </w:r>
      <w:proofErr w:type="spellStart"/>
      <w:r w:rsidR="0071623D">
        <w:rPr>
          <w:rFonts w:ascii="TimesNewRomanPSMT" w:hAnsi="TimesNewRomanPSMT" w:cs="TimesNewRomanPSMT"/>
          <w:sz w:val="24"/>
          <w:szCs w:val="24"/>
        </w:rPr>
        <w:t>автотраспорта</w:t>
      </w:r>
      <w:proofErr w:type="spellEnd"/>
      <w:r w:rsidR="0071623D">
        <w:rPr>
          <w:rFonts w:ascii="TimesNewRomanPSMT" w:hAnsi="TimesNewRomanPSMT" w:cs="TimesNewRomanPSMT"/>
          <w:sz w:val="24"/>
          <w:szCs w:val="24"/>
        </w:rPr>
        <w:t xml:space="preserve"> являются амортизационные отчисления соответствующих периодов</w:t>
      </w:r>
      <w:r w:rsidR="0050313C">
        <w:rPr>
          <w:rFonts w:ascii="TimesNewRomanPSMT" w:hAnsi="TimesNewRomanPSMT" w:cs="TimesNewRomanPSMT"/>
          <w:sz w:val="24"/>
          <w:szCs w:val="24"/>
        </w:rPr>
        <w:t>.</w:t>
      </w:r>
    </w:p>
    <w:p w:rsidR="00AC2A29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E2BF7" w:rsidRPr="0007498B" w:rsidRDefault="00AE2BF7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AE2BF7" w:rsidRPr="0007498B" w:rsidRDefault="00AE2BF7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07498B">
        <w:rPr>
          <w:rFonts w:ascii="Times New Roman" w:hAnsi="Times New Roman" w:cs="Times New Roman"/>
          <w:sz w:val="24"/>
          <w:szCs w:val="24"/>
        </w:rPr>
        <w:t xml:space="preserve">» </w:t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Pr="0007498B">
        <w:rPr>
          <w:rFonts w:ascii="Times New Roman" w:hAnsi="Times New Roman" w:cs="Times New Roman"/>
          <w:sz w:val="24"/>
          <w:szCs w:val="24"/>
        </w:rPr>
        <w:tab/>
      </w:r>
      <w:r w:rsidR="00AC2A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498B">
        <w:rPr>
          <w:rFonts w:ascii="Times New Roman" w:hAnsi="Times New Roman" w:cs="Times New Roman"/>
          <w:sz w:val="24"/>
          <w:szCs w:val="24"/>
        </w:rPr>
        <w:t xml:space="preserve">А.Г. </w:t>
      </w:r>
      <w:proofErr w:type="spellStart"/>
      <w:r w:rsidRPr="0007498B">
        <w:rPr>
          <w:rFonts w:ascii="Times New Roman" w:hAnsi="Times New Roman" w:cs="Times New Roman"/>
          <w:sz w:val="24"/>
          <w:szCs w:val="24"/>
        </w:rPr>
        <w:t>Дзиов</w:t>
      </w:r>
      <w:proofErr w:type="spellEnd"/>
    </w:p>
    <w:sectPr w:rsidR="00AE2BF7" w:rsidRPr="0007498B" w:rsidSect="000C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729C2"/>
    <w:multiLevelType w:val="hybridMultilevel"/>
    <w:tmpl w:val="D576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4D3E"/>
    <w:multiLevelType w:val="hybridMultilevel"/>
    <w:tmpl w:val="B734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3036A"/>
    <w:multiLevelType w:val="hybridMultilevel"/>
    <w:tmpl w:val="63DC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7597"/>
    <w:multiLevelType w:val="hybridMultilevel"/>
    <w:tmpl w:val="F3B2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A2ED6"/>
    <w:multiLevelType w:val="hybridMultilevel"/>
    <w:tmpl w:val="2560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A1C53"/>
    <w:multiLevelType w:val="hybridMultilevel"/>
    <w:tmpl w:val="765A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50D03"/>
    <w:multiLevelType w:val="hybridMultilevel"/>
    <w:tmpl w:val="CBB4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F9"/>
    <w:rsid w:val="00017ADC"/>
    <w:rsid w:val="0003201C"/>
    <w:rsid w:val="0005613F"/>
    <w:rsid w:val="0007498B"/>
    <w:rsid w:val="000C425A"/>
    <w:rsid w:val="000C6D5E"/>
    <w:rsid w:val="00103048"/>
    <w:rsid w:val="00120356"/>
    <w:rsid w:val="00146587"/>
    <w:rsid w:val="00160176"/>
    <w:rsid w:val="00177331"/>
    <w:rsid w:val="001A39BF"/>
    <w:rsid w:val="001C3F2C"/>
    <w:rsid w:val="002114AC"/>
    <w:rsid w:val="0026193E"/>
    <w:rsid w:val="00265942"/>
    <w:rsid w:val="002665E2"/>
    <w:rsid w:val="00270F4E"/>
    <w:rsid w:val="00271051"/>
    <w:rsid w:val="002D0570"/>
    <w:rsid w:val="00307A9F"/>
    <w:rsid w:val="003B5106"/>
    <w:rsid w:val="003C482F"/>
    <w:rsid w:val="003F3E53"/>
    <w:rsid w:val="0041014B"/>
    <w:rsid w:val="00426C7B"/>
    <w:rsid w:val="00446660"/>
    <w:rsid w:val="00451F33"/>
    <w:rsid w:val="00484E9D"/>
    <w:rsid w:val="004F5690"/>
    <w:rsid w:val="0050313C"/>
    <w:rsid w:val="00564044"/>
    <w:rsid w:val="0057688D"/>
    <w:rsid w:val="00587A37"/>
    <w:rsid w:val="005A6E8C"/>
    <w:rsid w:val="005C6AFF"/>
    <w:rsid w:val="00624E50"/>
    <w:rsid w:val="00626E52"/>
    <w:rsid w:val="00627146"/>
    <w:rsid w:val="00651C4A"/>
    <w:rsid w:val="00684202"/>
    <w:rsid w:val="0069584A"/>
    <w:rsid w:val="006A5E8D"/>
    <w:rsid w:val="00703423"/>
    <w:rsid w:val="00710188"/>
    <w:rsid w:val="0071623D"/>
    <w:rsid w:val="00722B7F"/>
    <w:rsid w:val="007600AF"/>
    <w:rsid w:val="007F12BD"/>
    <w:rsid w:val="008118E6"/>
    <w:rsid w:val="00831559"/>
    <w:rsid w:val="00834BB6"/>
    <w:rsid w:val="008D07D6"/>
    <w:rsid w:val="008E44D4"/>
    <w:rsid w:val="00944E4C"/>
    <w:rsid w:val="00953022"/>
    <w:rsid w:val="009730B1"/>
    <w:rsid w:val="009D2743"/>
    <w:rsid w:val="009F68EF"/>
    <w:rsid w:val="00A169CF"/>
    <w:rsid w:val="00A26DF9"/>
    <w:rsid w:val="00A347E4"/>
    <w:rsid w:val="00A46AA5"/>
    <w:rsid w:val="00A47D1E"/>
    <w:rsid w:val="00A8088C"/>
    <w:rsid w:val="00A965B2"/>
    <w:rsid w:val="00AB19CA"/>
    <w:rsid w:val="00AB33E1"/>
    <w:rsid w:val="00AC2A29"/>
    <w:rsid w:val="00AD6CFD"/>
    <w:rsid w:val="00AE2BF7"/>
    <w:rsid w:val="00B26894"/>
    <w:rsid w:val="00B817CB"/>
    <w:rsid w:val="00B844A8"/>
    <w:rsid w:val="00BA13F1"/>
    <w:rsid w:val="00BA6AAD"/>
    <w:rsid w:val="00BB1D42"/>
    <w:rsid w:val="00C47C86"/>
    <w:rsid w:val="00C92673"/>
    <w:rsid w:val="00CA092F"/>
    <w:rsid w:val="00CA4310"/>
    <w:rsid w:val="00CC143F"/>
    <w:rsid w:val="00D14E52"/>
    <w:rsid w:val="00D500B4"/>
    <w:rsid w:val="00D617E1"/>
    <w:rsid w:val="00D95DB7"/>
    <w:rsid w:val="00DA4620"/>
    <w:rsid w:val="00DC1DB7"/>
    <w:rsid w:val="00DE49C8"/>
    <w:rsid w:val="00E11F4F"/>
    <w:rsid w:val="00E240E8"/>
    <w:rsid w:val="00E341ED"/>
    <w:rsid w:val="00E42CEC"/>
    <w:rsid w:val="00E45F54"/>
    <w:rsid w:val="00E92F92"/>
    <w:rsid w:val="00E950FB"/>
    <w:rsid w:val="00EA121A"/>
    <w:rsid w:val="00EA1AE4"/>
    <w:rsid w:val="00ED77CF"/>
    <w:rsid w:val="00EF6592"/>
    <w:rsid w:val="00F27345"/>
    <w:rsid w:val="00F54CBE"/>
    <w:rsid w:val="00FA0CDD"/>
    <w:rsid w:val="00FE1B61"/>
    <w:rsid w:val="00FF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DD703-468D-4B7B-8CFE-D0F47ACF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E5B0A-A461-4115-B896-686A9135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Юрьевич Сорокин</dc:creator>
  <cp:lastModifiedBy>Анастасия Алексеевна Ерошина</cp:lastModifiedBy>
  <cp:revision>6</cp:revision>
  <dcterms:created xsi:type="dcterms:W3CDTF">2024-05-06T11:09:00Z</dcterms:created>
  <dcterms:modified xsi:type="dcterms:W3CDTF">2024-05-06T13:45:00Z</dcterms:modified>
</cp:coreProperties>
</file>